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C2" w:rsidRPr="008B2E4F" w:rsidRDefault="003F7DDF" w:rsidP="00AA72FE">
      <w:pPr>
        <w:pStyle w:val="Default"/>
        <w:jc w:val="center"/>
        <w:rPr>
          <w:rFonts w:ascii="Book Antiqua" w:hAnsi="Book Antiqua"/>
          <w:b/>
          <w:color w:val="auto"/>
          <w:sz w:val="48"/>
        </w:rPr>
      </w:pPr>
      <w:r>
        <w:rPr>
          <w:rFonts w:ascii="Book Antiqua" w:hAnsi="Book Antiqua"/>
          <w:b/>
          <w:color w:val="auto"/>
          <w:sz w:val="48"/>
        </w:rPr>
        <w:t>2</w:t>
      </w:r>
      <w:r w:rsidR="00A54D25" w:rsidRPr="008B2E4F">
        <w:rPr>
          <w:rFonts w:ascii="Book Antiqua" w:hAnsi="Book Antiqua"/>
          <w:b/>
          <w:color w:val="auto"/>
          <w:sz w:val="48"/>
        </w:rPr>
        <w:t xml:space="preserve">° CONCORSO NAZIONALE </w:t>
      </w:r>
      <w:proofErr w:type="spellStart"/>
      <w:r w:rsidR="00A54D25" w:rsidRPr="008B2E4F">
        <w:rPr>
          <w:rFonts w:ascii="Book Antiqua" w:hAnsi="Book Antiqua"/>
          <w:b/>
          <w:color w:val="auto"/>
          <w:sz w:val="48"/>
        </w:rPr>
        <w:t>DI</w:t>
      </w:r>
      <w:proofErr w:type="spellEnd"/>
      <w:r w:rsidR="00A54D25" w:rsidRPr="008B2E4F">
        <w:rPr>
          <w:rFonts w:ascii="Book Antiqua" w:hAnsi="Book Antiqua"/>
          <w:b/>
          <w:color w:val="auto"/>
          <w:sz w:val="48"/>
        </w:rPr>
        <w:t xml:space="preserve"> POESIA</w:t>
      </w:r>
    </w:p>
    <w:p w:rsidR="002371C2" w:rsidRPr="008B2E4F" w:rsidRDefault="00A54D25" w:rsidP="00AA72FE">
      <w:pPr>
        <w:pStyle w:val="Default"/>
        <w:jc w:val="center"/>
        <w:rPr>
          <w:rFonts w:ascii="Book Antiqua" w:hAnsi="Book Antiqua"/>
          <w:color w:val="auto"/>
          <w:sz w:val="64"/>
          <w:szCs w:val="64"/>
        </w:rPr>
      </w:pPr>
      <w:r w:rsidRPr="00C662CE">
        <w:rPr>
          <w:rFonts w:ascii="Book Antiqua" w:hAnsi="Book Antiqua"/>
          <w:b/>
          <w:color w:val="auto"/>
          <w:sz w:val="64"/>
          <w:szCs w:val="64"/>
          <w:highlight w:val="yellow"/>
        </w:rPr>
        <w:t>CONVIVIUM IN HONOREM</w:t>
      </w:r>
    </w:p>
    <w:p w:rsidR="002371C2" w:rsidRPr="008B2E4F" w:rsidRDefault="002371C2" w:rsidP="00AA72FE">
      <w:pPr>
        <w:pStyle w:val="Default"/>
        <w:jc w:val="center"/>
        <w:rPr>
          <w:rFonts w:ascii="Book Antiqua" w:hAnsi="Book Antiqua"/>
          <w:color w:val="auto"/>
        </w:rPr>
      </w:pPr>
    </w:p>
    <w:p w:rsidR="002371C2" w:rsidRPr="008B2E4F" w:rsidRDefault="00A54D25" w:rsidP="00AA72FE">
      <w:pPr>
        <w:pStyle w:val="Default"/>
        <w:jc w:val="center"/>
        <w:rPr>
          <w:rFonts w:ascii="Book Antiqua" w:hAnsi="Book Antiqua"/>
          <w:b/>
          <w:bCs/>
          <w:color w:val="auto"/>
          <w:sz w:val="32"/>
        </w:rPr>
      </w:pPr>
      <w:r w:rsidRPr="008B2E4F">
        <w:rPr>
          <w:rFonts w:ascii="Book Antiqua" w:hAnsi="Book Antiqua"/>
          <w:b/>
          <w:bCs/>
          <w:color w:val="auto"/>
          <w:sz w:val="32"/>
        </w:rPr>
        <w:t>Comune di Mordano</w:t>
      </w:r>
      <w:r w:rsidR="00AA72FE" w:rsidRPr="008B2E4F">
        <w:rPr>
          <w:rFonts w:ascii="Book Antiqua" w:hAnsi="Book Antiqua"/>
          <w:b/>
          <w:bCs/>
          <w:color w:val="auto"/>
          <w:sz w:val="32"/>
        </w:rPr>
        <w:t xml:space="preserve">   -   </w:t>
      </w:r>
      <w:r w:rsidRPr="008B2E4F">
        <w:rPr>
          <w:rFonts w:ascii="Book Antiqua" w:hAnsi="Book Antiqua"/>
          <w:b/>
          <w:bCs/>
          <w:color w:val="auto"/>
          <w:sz w:val="32"/>
        </w:rPr>
        <w:t>Assessorato alla Cultura</w:t>
      </w:r>
    </w:p>
    <w:p w:rsidR="002371C2" w:rsidRPr="008B2E4F" w:rsidRDefault="002371C2" w:rsidP="00AA72FE">
      <w:pPr>
        <w:pStyle w:val="Default"/>
        <w:jc w:val="center"/>
        <w:rPr>
          <w:rFonts w:ascii="Book Antiqua" w:hAnsi="Book Antiqua"/>
          <w:color w:val="auto"/>
          <w:sz w:val="32"/>
        </w:rPr>
      </w:pPr>
    </w:p>
    <w:p w:rsidR="002371C2" w:rsidRPr="008B2E4F" w:rsidRDefault="002371C2" w:rsidP="00AA72FE">
      <w:pPr>
        <w:pStyle w:val="Default"/>
        <w:jc w:val="center"/>
        <w:rPr>
          <w:rFonts w:ascii="Book Antiqua" w:hAnsi="Book Antiqua"/>
          <w:color w:val="auto"/>
          <w:sz w:val="32"/>
        </w:rPr>
      </w:pPr>
    </w:p>
    <w:p w:rsidR="002371C2" w:rsidRPr="008B2E4F" w:rsidRDefault="00A54D25" w:rsidP="00AA72FE">
      <w:pPr>
        <w:pStyle w:val="Default"/>
        <w:jc w:val="center"/>
        <w:rPr>
          <w:rFonts w:ascii="Book Antiqua" w:hAnsi="Book Antiqua"/>
          <w:i/>
          <w:color w:val="auto"/>
          <w:sz w:val="32"/>
        </w:rPr>
      </w:pPr>
      <w:r w:rsidRPr="008B2E4F">
        <w:rPr>
          <w:rFonts w:ascii="Book Antiqua" w:hAnsi="Book Antiqua"/>
          <w:i/>
          <w:color w:val="auto"/>
          <w:sz w:val="32"/>
        </w:rPr>
        <w:t>Sezione Poesia in Italiano “Convivium in Honorem”</w:t>
      </w:r>
    </w:p>
    <w:p w:rsidR="002371C2" w:rsidRPr="008B2E4F" w:rsidRDefault="002371C2" w:rsidP="00AA72FE">
      <w:pPr>
        <w:pStyle w:val="Default"/>
        <w:jc w:val="center"/>
        <w:rPr>
          <w:rFonts w:ascii="Book Antiqua" w:hAnsi="Book Antiqua"/>
          <w:i/>
          <w:color w:val="auto"/>
          <w:sz w:val="32"/>
        </w:rPr>
      </w:pPr>
    </w:p>
    <w:p w:rsidR="002371C2" w:rsidRPr="008B2E4F" w:rsidRDefault="00A54D25" w:rsidP="00AA72FE">
      <w:pPr>
        <w:pStyle w:val="Default"/>
        <w:jc w:val="center"/>
        <w:rPr>
          <w:rFonts w:ascii="Book Antiqua" w:hAnsi="Book Antiqua"/>
          <w:i/>
          <w:color w:val="auto"/>
          <w:sz w:val="32"/>
        </w:rPr>
      </w:pPr>
      <w:r w:rsidRPr="008B2E4F">
        <w:rPr>
          <w:rFonts w:ascii="Book Antiqua" w:hAnsi="Book Antiqua"/>
          <w:i/>
          <w:color w:val="auto"/>
          <w:sz w:val="32"/>
        </w:rPr>
        <w:t>Sezione Poesia in Dialetto Romagnolo “Maestro Gianni Piancastelli”</w:t>
      </w:r>
    </w:p>
    <w:p w:rsidR="002371C2" w:rsidRPr="008B2E4F" w:rsidRDefault="002371C2" w:rsidP="00AA72FE">
      <w:pPr>
        <w:pStyle w:val="Default"/>
        <w:jc w:val="center"/>
        <w:rPr>
          <w:rFonts w:ascii="Book Antiqua" w:hAnsi="Book Antiqua"/>
          <w:color w:val="auto"/>
        </w:rPr>
      </w:pPr>
    </w:p>
    <w:p w:rsidR="002371C2" w:rsidRPr="008B2E4F" w:rsidRDefault="002371C2" w:rsidP="00AA72FE">
      <w:pPr>
        <w:pStyle w:val="Default"/>
        <w:jc w:val="center"/>
        <w:rPr>
          <w:rFonts w:ascii="Book Antiqua" w:hAnsi="Book Antiqua" w:cs="Times New Roman"/>
          <w:color w:val="auto"/>
        </w:rPr>
      </w:pPr>
    </w:p>
    <w:p w:rsidR="002371C2" w:rsidRPr="008B2E4F" w:rsidRDefault="002371C2" w:rsidP="00AA72FE">
      <w:pPr>
        <w:pStyle w:val="Default"/>
        <w:jc w:val="center"/>
        <w:rPr>
          <w:rFonts w:ascii="Book Antiqua" w:hAnsi="Book Antiqua" w:cs="Times New Roman"/>
          <w:bCs/>
          <w:color w:val="auto"/>
        </w:rPr>
      </w:pPr>
    </w:p>
    <w:p w:rsidR="002371C2" w:rsidRPr="008B2E4F" w:rsidRDefault="00A54D25" w:rsidP="00AA72FE">
      <w:pPr>
        <w:pStyle w:val="Default"/>
        <w:jc w:val="center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b/>
          <w:bCs/>
          <w:color w:val="auto"/>
        </w:rPr>
        <w:t>REGOLAMENTO</w:t>
      </w:r>
    </w:p>
    <w:p w:rsidR="002371C2" w:rsidRDefault="002371C2" w:rsidP="00AA72FE">
      <w:pPr>
        <w:pStyle w:val="Default"/>
        <w:jc w:val="both"/>
        <w:rPr>
          <w:rFonts w:ascii="Book Antiqua" w:hAnsi="Book Antiqua" w:cs="Times New Roman"/>
          <w:color w:val="auto"/>
        </w:rPr>
      </w:pPr>
    </w:p>
    <w:p w:rsidR="006E01DE" w:rsidRDefault="006E01DE" w:rsidP="00AA72FE">
      <w:pPr>
        <w:pStyle w:val="Default"/>
        <w:jc w:val="both"/>
        <w:rPr>
          <w:rFonts w:ascii="Book Antiqua" w:hAnsi="Book Antiqua" w:cs="Times New Roman"/>
          <w:color w:val="auto"/>
        </w:rPr>
      </w:pPr>
    </w:p>
    <w:p w:rsidR="00C662CE" w:rsidRPr="008B2E4F" w:rsidRDefault="00C662CE" w:rsidP="00AA72FE">
      <w:pPr>
        <w:pStyle w:val="Default"/>
        <w:jc w:val="both"/>
        <w:rPr>
          <w:rFonts w:ascii="Book Antiqua" w:hAnsi="Book Antiqua" w:cs="Times New Roman"/>
          <w:color w:val="auto"/>
        </w:rPr>
      </w:pP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8B2E4F">
        <w:rPr>
          <w:rFonts w:ascii="Book Antiqua" w:hAnsi="Book Antiqua" w:cs="Times New Roman"/>
          <w:b/>
          <w:bCs/>
          <w:color w:val="auto"/>
        </w:rPr>
        <w:t>Art. 1 – Il Concorso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color w:val="auto"/>
        </w:rPr>
        <w:t xml:space="preserve">Il </w:t>
      </w:r>
      <w:r w:rsidR="00B40A95">
        <w:rPr>
          <w:rFonts w:ascii="Book Antiqua" w:hAnsi="Book Antiqua" w:cs="Times New Roman"/>
          <w:color w:val="auto"/>
        </w:rPr>
        <w:t>2</w:t>
      </w:r>
      <w:r w:rsidRPr="008B2E4F">
        <w:rPr>
          <w:rFonts w:ascii="Book Antiqua" w:hAnsi="Book Antiqua" w:cs="Times New Roman"/>
          <w:color w:val="auto"/>
        </w:rPr>
        <w:t>° Concorso Nazionale di Poesia “</w:t>
      </w:r>
      <w:r w:rsidRPr="008B2E4F">
        <w:rPr>
          <w:rFonts w:ascii="Book Antiqua" w:hAnsi="Book Antiqua" w:cs="Times New Roman"/>
          <w:bCs/>
          <w:color w:val="auto"/>
          <w:u w:val="single"/>
        </w:rPr>
        <w:t>Convivium in Honorem</w:t>
      </w:r>
      <w:r w:rsidRPr="008B2E4F">
        <w:rPr>
          <w:rFonts w:ascii="Book Antiqua" w:hAnsi="Book Antiqua" w:cs="Times New Roman"/>
          <w:color w:val="auto"/>
        </w:rPr>
        <w:t xml:space="preserve">” </w:t>
      </w:r>
      <w:r w:rsidR="00446FD3" w:rsidRPr="008B2E4F">
        <w:rPr>
          <w:rFonts w:ascii="Book Antiqua" w:hAnsi="Book Antiqua" w:cs="Times New Roman"/>
          <w:color w:val="auto"/>
        </w:rPr>
        <w:t xml:space="preserve">è dedicato a tutti gli appassionati di poesia ed </w:t>
      </w:r>
      <w:r w:rsidRPr="008B2E4F">
        <w:rPr>
          <w:rFonts w:ascii="Book Antiqua" w:hAnsi="Book Antiqua" w:cs="Times New Roman"/>
          <w:color w:val="auto"/>
        </w:rPr>
        <w:t xml:space="preserve">è suddiviso in due sezioni: 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color w:val="auto"/>
        </w:rPr>
        <w:t>Sezione Poesia in Italiano, intitolata “Convivium in Honorem”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color w:val="auto"/>
        </w:rPr>
        <w:t>Sezione Poesia in Dialetto, intitolata “Maestro Gianni Piancastelli”</w:t>
      </w:r>
    </w:p>
    <w:p w:rsidR="002371C2" w:rsidRPr="008B2E4F" w:rsidRDefault="00446FD3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/>
          <w:bCs/>
          <w:color w:val="auto"/>
        </w:rPr>
        <w:t>Ad ogni autore, che è l’</w:t>
      </w:r>
      <w:r w:rsidR="00A54D25" w:rsidRPr="008B2E4F">
        <w:rPr>
          <w:rFonts w:ascii="Book Antiqua" w:hAnsi="Book Antiqua"/>
          <w:bCs/>
          <w:color w:val="auto"/>
        </w:rPr>
        <w:t>unico e solo responsabile de</w:t>
      </w:r>
      <w:r w:rsidRPr="008B2E4F">
        <w:rPr>
          <w:rFonts w:ascii="Book Antiqua" w:hAnsi="Book Antiqua"/>
          <w:bCs/>
          <w:color w:val="auto"/>
        </w:rPr>
        <w:t>l contenuto della propria opera,</w:t>
      </w:r>
      <w:r w:rsidR="00A54D25" w:rsidRPr="008B2E4F">
        <w:rPr>
          <w:rFonts w:ascii="Book Antiqua" w:hAnsi="Book Antiqua"/>
          <w:bCs/>
          <w:color w:val="auto"/>
        </w:rPr>
        <w:t xml:space="preserve"> è lasciata la più ampia libertà d’espressione, nei limiti imposti dalla </w:t>
      </w:r>
      <w:r w:rsidRPr="008B2E4F">
        <w:rPr>
          <w:rFonts w:ascii="Book Antiqua" w:hAnsi="Book Antiqua"/>
          <w:bCs/>
          <w:color w:val="auto"/>
        </w:rPr>
        <w:t>L</w:t>
      </w:r>
      <w:r w:rsidR="00A54D25" w:rsidRPr="008B2E4F">
        <w:rPr>
          <w:rFonts w:ascii="Book Antiqua" w:hAnsi="Book Antiqua"/>
          <w:bCs/>
          <w:color w:val="auto"/>
        </w:rPr>
        <w:t>egge e dal vigente regolamento.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b/>
          <w:color w:val="auto"/>
        </w:rPr>
      </w:pPr>
      <w:r w:rsidRPr="008B2E4F">
        <w:rPr>
          <w:rFonts w:ascii="Book Antiqua" w:hAnsi="Book Antiqua"/>
          <w:bCs/>
          <w:color w:val="auto"/>
        </w:rPr>
        <w:t xml:space="preserve">Il termine ultimo per la presentazione delle opere è fissato alla mezzanotte del giorno </w:t>
      </w:r>
      <w:r w:rsidR="00B40A95" w:rsidRPr="003565FD">
        <w:rPr>
          <w:rFonts w:ascii="Book Antiqua" w:hAnsi="Book Antiqua"/>
          <w:b/>
          <w:bCs/>
          <w:color w:val="auto"/>
          <w:highlight w:val="yellow"/>
          <w:u w:val="single"/>
        </w:rPr>
        <w:t>giovedì 25</w:t>
      </w:r>
      <w:r w:rsidR="00446FD3" w:rsidRPr="003565FD">
        <w:rPr>
          <w:rFonts w:ascii="Book Antiqua" w:hAnsi="Book Antiqua"/>
          <w:b/>
          <w:bCs/>
          <w:color w:val="auto"/>
          <w:highlight w:val="yellow"/>
          <w:u w:val="single"/>
        </w:rPr>
        <w:t xml:space="preserve"> </w:t>
      </w:r>
      <w:r w:rsidRPr="003565FD">
        <w:rPr>
          <w:rFonts w:ascii="Book Antiqua" w:hAnsi="Book Antiqua"/>
          <w:b/>
          <w:bCs/>
          <w:color w:val="auto"/>
          <w:highlight w:val="yellow"/>
          <w:u w:val="single"/>
        </w:rPr>
        <w:t>gennaio 201</w:t>
      </w:r>
      <w:r w:rsidR="00B40A95" w:rsidRPr="003565FD">
        <w:rPr>
          <w:rFonts w:ascii="Book Antiqua" w:hAnsi="Book Antiqua"/>
          <w:b/>
          <w:bCs/>
          <w:color w:val="auto"/>
          <w:highlight w:val="yellow"/>
          <w:u w:val="single"/>
        </w:rPr>
        <w:t>8</w:t>
      </w:r>
      <w:r w:rsidRPr="003565FD">
        <w:rPr>
          <w:rFonts w:ascii="Book Antiqua" w:hAnsi="Book Antiqua"/>
          <w:b/>
          <w:bCs/>
          <w:color w:val="auto"/>
        </w:rPr>
        <w:t>.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bCs/>
          <w:color w:val="auto"/>
        </w:rPr>
      </w:pPr>
      <w:r w:rsidRPr="008B2E4F">
        <w:rPr>
          <w:rFonts w:ascii="Book Antiqua" w:hAnsi="Book Antiqua" w:cs="Times New Roman"/>
          <w:color w:val="auto"/>
        </w:rPr>
        <w:t xml:space="preserve">L’evento conclusivo del </w:t>
      </w:r>
      <w:r w:rsidR="00B40A95">
        <w:rPr>
          <w:rFonts w:ascii="Book Antiqua" w:hAnsi="Book Antiqua" w:cs="Times New Roman"/>
          <w:color w:val="auto"/>
        </w:rPr>
        <w:t>2</w:t>
      </w:r>
      <w:r w:rsidRPr="008B2E4F">
        <w:rPr>
          <w:rFonts w:ascii="Book Antiqua" w:hAnsi="Book Antiqua" w:cs="Times New Roman"/>
          <w:color w:val="auto"/>
        </w:rPr>
        <w:t>° Concorso Nazionale di Poesia “</w:t>
      </w:r>
      <w:r w:rsidRPr="008B2E4F">
        <w:rPr>
          <w:rFonts w:ascii="Book Antiqua" w:hAnsi="Book Antiqua" w:cs="Times New Roman"/>
          <w:bCs/>
          <w:color w:val="auto"/>
          <w:u w:val="single"/>
        </w:rPr>
        <w:t>Convivium in Honorem</w:t>
      </w:r>
      <w:r w:rsidRPr="008B2E4F">
        <w:rPr>
          <w:rFonts w:ascii="Book Antiqua" w:hAnsi="Book Antiqua" w:cs="Times New Roman"/>
          <w:color w:val="auto"/>
        </w:rPr>
        <w:t xml:space="preserve">” si terrà </w:t>
      </w:r>
      <w:r w:rsidRPr="003565FD">
        <w:rPr>
          <w:rFonts w:ascii="Book Antiqua" w:hAnsi="Book Antiqua" w:cs="Times New Roman"/>
          <w:b/>
          <w:bCs/>
          <w:color w:val="auto"/>
          <w:highlight w:val="yellow"/>
          <w:u w:val="single"/>
        </w:rPr>
        <w:t xml:space="preserve">DOMENICA </w:t>
      </w:r>
      <w:r w:rsidR="00B40A95" w:rsidRPr="003565FD">
        <w:rPr>
          <w:rFonts w:ascii="Book Antiqua" w:hAnsi="Book Antiqua" w:cs="Times New Roman"/>
          <w:b/>
          <w:bCs/>
          <w:color w:val="auto"/>
          <w:highlight w:val="yellow"/>
          <w:u w:val="single"/>
        </w:rPr>
        <w:t>25 FEBBRAIO</w:t>
      </w:r>
      <w:r w:rsidRPr="003565FD">
        <w:rPr>
          <w:rFonts w:ascii="Book Antiqua" w:hAnsi="Book Antiqua" w:cs="Times New Roman"/>
          <w:b/>
          <w:bCs/>
          <w:color w:val="auto"/>
          <w:highlight w:val="yellow"/>
          <w:u w:val="single"/>
        </w:rPr>
        <w:t xml:space="preserve"> alle ore 15,30</w:t>
      </w:r>
      <w:r w:rsidR="00446FD3" w:rsidRPr="008B2E4F">
        <w:rPr>
          <w:rFonts w:ascii="Book Antiqua" w:hAnsi="Book Antiqua"/>
          <w:bCs/>
          <w:color w:val="auto"/>
        </w:rPr>
        <w:t xml:space="preserve">, </w:t>
      </w:r>
      <w:r w:rsidRPr="008B2E4F">
        <w:rPr>
          <w:rFonts w:ascii="Book Antiqua" w:hAnsi="Book Antiqua" w:cs="Times New Roman"/>
          <w:color w:val="auto"/>
        </w:rPr>
        <w:t>presso il Teatro di Bubano di Mordano (BO), sito in via Chiesa, 14.</w:t>
      </w:r>
    </w:p>
    <w:p w:rsidR="002371C2" w:rsidRPr="008B2E4F" w:rsidRDefault="002371C2" w:rsidP="00AA72FE">
      <w:pPr>
        <w:pStyle w:val="Default"/>
        <w:jc w:val="both"/>
        <w:rPr>
          <w:rFonts w:ascii="Book Antiqua" w:hAnsi="Book Antiqua" w:cs="Times New Roman"/>
          <w:color w:val="auto"/>
        </w:rPr>
      </w:pP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8B2E4F">
        <w:rPr>
          <w:rFonts w:ascii="Book Antiqua" w:hAnsi="Book Antiqua"/>
          <w:b/>
          <w:bCs/>
          <w:color w:val="auto"/>
        </w:rPr>
        <w:t>Art. 2 - Costi di partecipazione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bCs/>
          <w:iCs/>
          <w:color w:val="auto"/>
        </w:rPr>
      </w:pPr>
      <w:r w:rsidRPr="008B2E4F">
        <w:rPr>
          <w:rFonts w:ascii="Book Antiqua" w:hAnsi="Book Antiqua"/>
          <w:color w:val="auto"/>
        </w:rPr>
        <w:t xml:space="preserve">La partecipazione al Concorso di Poesia “Convivium in Honorem” è </w:t>
      </w:r>
      <w:r w:rsidRPr="003565FD">
        <w:rPr>
          <w:rFonts w:ascii="Book Antiqua" w:hAnsi="Book Antiqua"/>
          <w:color w:val="auto"/>
          <w:u w:val="single"/>
        </w:rPr>
        <w:t>completamente gratuita</w:t>
      </w:r>
      <w:r w:rsidRPr="008B2E4F">
        <w:rPr>
          <w:rFonts w:ascii="Book Antiqua" w:hAnsi="Book Antiqua"/>
          <w:color w:val="auto"/>
        </w:rPr>
        <w:t xml:space="preserve">. </w:t>
      </w:r>
      <w:r w:rsidRPr="008B2E4F">
        <w:rPr>
          <w:rFonts w:ascii="Book Antiqua" w:hAnsi="Book Antiqua"/>
          <w:bCs/>
          <w:iCs/>
          <w:color w:val="auto"/>
        </w:rPr>
        <w:t>Non è richiesto alcun contributo in denaro</w:t>
      </w:r>
      <w:r w:rsidR="0012421F" w:rsidRPr="008B2E4F">
        <w:rPr>
          <w:rFonts w:ascii="Book Antiqua" w:hAnsi="Book Antiqua"/>
          <w:bCs/>
          <w:iCs/>
          <w:color w:val="auto"/>
        </w:rPr>
        <w:t>.</w:t>
      </w:r>
    </w:p>
    <w:p w:rsidR="0012421F" w:rsidRPr="008B2E4F" w:rsidRDefault="0012421F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/>
          <w:bCs/>
          <w:iCs/>
          <w:color w:val="auto"/>
        </w:rPr>
        <w:t>Contestualmente, nessun rimborso è dovuto dall’Organizzazio</w:t>
      </w:r>
      <w:r w:rsidR="00B40A95">
        <w:rPr>
          <w:rFonts w:ascii="Book Antiqua" w:hAnsi="Book Antiqua"/>
          <w:bCs/>
          <w:iCs/>
          <w:color w:val="auto"/>
        </w:rPr>
        <w:t>ne ai partecipanti per le spese s</w:t>
      </w:r>
      <w:r w:rsidRPr="008B2E4F">
        <w:rPr>
          <w:rFonts w:ascii="Book Antiqua" w:hAnsi="Book Antiqua"/>
          <w:bCs/>
          <w:iCs/>
          <w:color w:val="auto"/>
        </w:rPr>
        <w:t xml:space="preserve">ostenute. </w:t>
      </w:r>
      <w:r w:rsidRPr="008B2E4F">
        <w:rPr>
          <w:rFonts w:ascii="Book Antiqua" w:hAnsi="Book Antiqua"/>
          <w:bCs/>
          <w:color w:val="auto"/>
        </w:rPr>
        <w:t xml:space="preserve">Quantunque non </w:t>
      </w:r>
      <w:r w:rsidR="00B40A95">
        <w:rPr>
          <w:rFonts w:ascii="Book Antiqua" w:hAnsi="Book Antiqua"/>
          <w:bCs/>
          <w:color w:val="auto"/>
        </w:rPr>
        <w:t>sia</w:t>
      </w:r>
      <w:r w:rsidRPr="008B2E4F">
        <w:rPr>
          <w:rFonts w:ascii="Book Antiqua" w:hAnsi="Book Antiqua"/>
          <w:bCs/>
          <w:color w:val="auto"/>
        </w:rPr>
        <w:t xml:space="preserve"> previsto nessun rimborso spesa per il viaggio o per il pernottamento di partecipanti ed eventuali familiari, è tuttavia possibile pernottare presso una struttura convenzionata</w:t>
      </w:r>
      <w:r w:rsidR="00B40A95">
        <w:rPr>
          <w:rFonts w:ascii="Book Antiqua" w:hAnsi="Book Antiqua"/>
          <w:bCs/>
          <w:color w:val="auto"/>
        </w:rPr>
        <w:t>.</w:t>
      </w:r>
    </w:p>
    <w:p w:rsidR="0012421F" w:rsidRPr="008B2E4F" w:rsidRDefault="0012421F" w:rsidP="00AA72FE">
      <w:pPr>
        <w:pStyle w:val="Default"/>
        <w:jc w:val="both"/>
        <w:rPr>
          <w:rFonts w:ascii="Book Antiqua" w:hAnsi="Book Antiqua"/>
          <w:bCs/>
          <w:iCs/>
          <w:color w:val="auto"/>
        </w:rPr>
      </w:pP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8B2E4F">
        <w:rPr>
          <w:rFonts w:ascii="Book Antiqua" w:hAnsi="Book Antiqua" w:cs="Times New Roman"/>
          <w:b/>
          <w:bCs/>
          <w:color w:val="auto"/>
        </w:rPr>
        <w:t>Art. 3 - Specifiche delle opere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bCs/>
          <w:color w:val="auto"/>
        </w:rPr>
        <w:t xml:space="preserve">Le opere </w:t>
      </w:r>
      <w:r w:rsidR="00446FD3" w:rsidRPr="008B2E4F">
        <w:rPr>
          <w:rFonts w:ascii="Book Antiqua" w:hAnsi="Book Antiqua" w:cs="Times New Roman"/>
          <w:bCs/>
          <w:color w:val="auto"/>
        </w:rPr>
        <w:t xml:space="preserve">sono </w:t>
      </w:r>
      <w:r w:rsidRPr="008B2E4F">
        <w:rPr>
          <w:rFonts w:ascii="Book Antiqua" w:hAnsi="Book Antiqua" w:cs="Times New Roman"/>
          <w:bCs/>
          <w:color w:val="auto"/>
        </w:rPr>
        <w:t>a tema libero.</w:t>
      </w:r>
    </w:p>
    <w:p w:rsidR="003565FD" w:rsidRPr="008B2E4F" w:rsidRDefault="00A54D25" w:rsidP="003565FD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bCs/>
          <w:color w:val="auto"/>
        </w:rPr>
        <w:t>Le opere devono essere frutto esclusivo dell’ingegno e dell’estro del partecipante. Non sono ammessi plagi.</w:t>
      </w:r>
      <w:r w:rsidR="003565FD" w:rsidRPr="003565FD">
        <w:rPr>
          <w:rFonts w:ascii="Book Antiqua" w:hAnsi="Book Antiqua" w:cs="Times New Roman"/>
          <w:bCs/>
          <w:color w:val="auto"/>
        </w:rPr>
        <w:t xml:space="preserve"> </w:t>
      </w:r>
      <w:r w:rsidR="003565FD" w:rsidRPr="008B2E4F">
        <w:rPr>
          <w:rFonts w:ascii="Book Antiqua" w:hAnsi="Book Antiqua" w:cs="Times New Roman"/>
          <w:bCs/>
          <w:color w:val="auto"/>
        </w:rPr>
        <w:t>Nella composizione, non vi sono limiti di lunghezza, di carattere o di genere.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bCs/>
          <w:color w:val="auto"/>
        </w:rPr>
        <w:t>E’ ammessa ogni genere di opera poetica, edita ed inedita.</w:t>
      </w:r>
    </w:p>
    <w:p w:rsidR="003565FD" w:rsidRPr="003565FD" w:rsidRDefault="00446FD3" w:rsidP="003565FD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bCs/>
          <w:color w:val="auto"/>
        </w:rPr>
        <w:t>C</w:t>
      </w:r>
      <w:r w:rsidR="00A54D25" w:rsidRPr="008B2E4F">
        <w:rPr>
          <w:rFonts w:ascii="Book Antiqua" w:hAnsi="Book Antiqua" w:cs="Times New Roman"/>
          <w:bCs/>
          <w:color w:val="auto"/>
        </w:rPr>
        <w:t>hiunque può partecipare, senza limiti di età e di residenza</w:t>
      </w:r>
      <w:r w:rsidRPr="008B2E4F">
        <w:rPr>
          <w:rFonts w:ascii="Book Antiqua" w:hAnsi="Book Antiqua" w:cs="Times New Roman"/>
          <w:bCs/>
          <w:color w:val="auto"/>
        </w:rPr>
        <w:t>.</w:t>
      </w:r>
      <w:r w:rsidR="003565FD" w:rsidRPr="003565FD">
        <w:rPr>
          <w:rFonts w:ascii="Book Antiqua" w:hAnsi="Book Antiqua" w:cs="Times New Roman"/>
          <w:bCs/>
          <w:color w:val="auto"/>
        </w:rPr>
        <w:t xml:space="preserve"> Non sono ammessi pseudonimi</w:t>
      </w:r>
    </w:p>
    <w:p w:rsidR="002371C2" w:rsidRDefault="00A54D25" w:rsidP="00AA72FE">
      <w:pPr>
        <w:pStyle w:val="Default"/>
        <w:jc w:val="both"/>
        <w:rPr>
          <w:rFonts w:ascii="Book Antiqua" w:hAnsi="Book Antiqua" w:cs="Times New Roman"/>
          <w:b/>
          <w:bCs/>
          <w:color w:val="auto"/>
        </w:rPr>
      </w:pPr>
      <w:r w:rsidRPr="003565FD">
        <w:rPr>
          <w:rFonts w:ascii="Book Antiqua" w:hAnsi="Book Antiqua" w:cs="Times New Roman"/>
          <w:b/>
          <w:bCs/>
          <w:color w:val="auto"/>
          <w:highlight w:val="yellow"/>
        </w:rPr>
        <w:t xml:space="preserve">Ogni partecipante potrà inviare </w:t>
      </w:r>
      <w:r w:rsidR="005748F0" w:rsidRPr="003565FD">
        <w:rPr>
          <w:rFonts w:ascii="Book Antiqua" w:hAnsi="Book Antiqua" w:cs="Times New Roman"/>
          <w:b/>
          <w:bCs/>
          <w:color w:val="auto"/>
          <w:highlight w:val="yellow"/>
        </w:rPr>
        <w:t>al massimo nr 3 opere</w:t>
      </w:r>
      <w:r w:rsidR="005748F0" w:rsidRPr="005748F0">
        <w:rPr>
          <w:rFonts w:ascii="Book Antiqua" w:hAnsi="Book Antiqua" w:cs="Times New Roman"/>
          <w:b/>
          <w:bCs/>
          <w:color w:val="auto"/>
        </w:rPr>
        <w:t>.</w:t>
      </w:r>
    </w:p>
    <w:p w:rsidR="005748F0" w:rsidRDefault="005748F0" w:rsidP="00AA72FE">
      <w:pPr>
        <w:pStyle w:val="Default"/>
        <w:jc w:val="both"/>
        <w:rPr>
          <w:rFonts w:ascii="Book Antiqua" w:hAnsi="Book Antiqua" w:cs="Times New Roman"/>
          <w:color w:val="auto"/>
        </w:rPr>
      </w:pP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color w:val="auto"/>
        </w:rPr>
        <w:lastRenderedPageBreak/>
        <w:t>Per la Sezione Poesia in Italiano, intitolata “Convivium in Honorem”, saranno accettate tutte le opere scritte in lingua italiana</w:t>
      </w:r>
      <w:r w:rsidR="00446FD3" w:rsidRPr="008B2E4F">
        <w:rPr>
          <w:rFonts w:ascii="Book Antiqua" w:hAnsi="Book Antiqua" w:cs="Times New Roman"/>
          <w:color w:val="auto"/>
        </w:rPr>
        <w:t>.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bCs/>
          <w:color w:val="auto"/>
        </w:rPr>
        <w:t>Per la Sezione Poesia in Dialetto, intitolata “Maestro Gianni Piancastelli”, saranno accettate tutte le opere scritte in dialetto esclusivamente romagnolo, se possibile con traduzione in calce.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eastAsia="Palatino Linotype" w:hAnsi="Book Antiqua"/>
          <w:color w:val="auto"/>
        </w:rPr>
        <w:t>Le opere saranno conservate presso l’Assessorato della Cultura del Comune di Mordano.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eastAsia="Palatino Linotype" w:hAnsi="Book Antiqua"/>
          <w:bCs/>
          <w:color w:val="auto"/>
        </w:rPr>
        <w:t xml:space="preserve">La proprietà intellettuale di tali opere resta inalienabile, ma l’autore si impegna, partecipando al concorso, a nulla pretendere per le eventuali pubblicazioni, integrali o parziali, </w:t>
      </w:r>
      <w:r w:rsidR="00446FD3" w:rsidRPr="008B2E4F">
        <w:rPr>
          <w:rFonts w:ascii="Book Antiqua" w:eastAsia="Palatino Linotype" w:hAnsi="Book Antiqua"/>
          <w:bCs/>
          <w:color w:val="auto"/>
        </w:rPr>
        <w:t>create</w:t>
      </w:r>
      <w:r w:rsidRPr="008B2E4F">
        <w:rPr>
          <w:rFonts w:ascii="Book Antiqua" w:eastAsia="Palatino Linotype" w:hAnsi="Book Antiqua"/>
          <w:bCs/>
          <w:color w:val="auto"/>
        </w:rPr>
        <w:t xml:space="preserve"> direttamente dall’organizzazione stessa.</w:t>
      </w:r>
    </w:p>
    <w:p w:rsidR="002371C2" w:rsidRPr="008B2E4F" w:rsidRDefault="002371C2" w:rsidP="00AA72FE">
      <w:pPr>
        <w:pStyle w:val="Default"/>
        <w:jc w:val="both"/>
        <w:rPr>
          <w:rFonts w:ascii="Book Antiqua" w:eastAsia="Palatino Linotype" w:hAnsi="Book Antiqua"/>
          <w:bCs/>
          <w:color w:val="auto"/>
        </w:rPr>
      </w:pP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8B2E4F">
        <w:rPr>
          <w:rFonts w:ascii="Book Antiqua" w:hAnsi="Book Antiqua" w:cs="Times New Roman"/>
          <w:b/>
          <w:bCs/>
          <w:color w:val="auto"/>
        </w:rPr>
        <w:t>Art. 4 – Etica e Responsabilità degli autori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bCs/>
          <w:color w:val="auto"/>
        </w:rPr>
        <w:t xml:space="preserve">L’opera </w:t>
      </w:r>
      <w:r w:rsidRPr="008B2E4F">
        <w:rPr>
          <w:rFonts w:ascii="Book Antiqua" w:hAnsi="Book Antiqua" w:cs="Times New Roman"/>
          <w:color w:val="auto"/>
        </w:rPr>
        <w:t>non deve contenere, in alcun modo, termini o frasi offensive né irriguardose o discriminatorie.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/>
          <w:color w:val="auto"/>
        </w:rPr>
        <w:t xml:space="preserve">L’opera dovrà riunire in sé correttezza morfo-sintattica, pertinenza, solidità di contenuto, originalità, colore e musicalità. </w:t>
      </w:r>
    </w:p>
    <w:p w:rsidR="00446FD3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/>
          <w:color w:val="auto"/>
        </w:rPr>
        <w:t xml:space="preserve">E’ tassativamente vietato utilizzare allusioni offensive nei confronti di persone o della razza, brani pornografici o che siano offesa nei confronti di qualsiasi fede religiosa o politica. 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eastAsia="Palatino Linotype" w:hAnsi="Book Antiqua"/>
          <w:bCs/>
          <w:color w:val="auto"/>
        </w:rPr>
        <w:t>Gli autori si assumono ogni responsabilità in ordine alla paternità degli scritti inviati, esonerando l’organizzazione da qualsivoglia responsabilità anche nei confronti di terzi.</w:t>
      </w:r>
    </w:p>
    <w:p w:rsidR="002371C2" w:rsidRPr="008B2E4F" w:rsidRDefault="002371C2" w:rsidP="00AA72FE">
      <w:pPr>
        <w:pStyle w:val="Default"/>
        <w:jc w:val="both"/>
        <w:rPr>
          <w:rFonts w:ascii="Book Antiqua" w:eastAsia="Palatino Linotype" w:hAnsi="Book Antiqua"/>
          <w:bCs/>
          <w:color w:val="auto"/>
        </w:rPr>
      </w:pPr>
    </w:p>
    <w:p w:rsidR="002371C2" w:rsidRDefault="00A54D25" w:rsidP="00AA72FE">
      <w:pPr>
        <w:pStyle w:val="Default"/>
        <w:jc w:val="both"/>
        <w:rPr>
          <w:rFonts w:ascii="Book Antiqua" w:hAnsi="Book Antiqua" w:cs="Times New Roman"/>
          <w:b/>
          <w:bCs/>
          <w:color w:val="auto"/>
        </w:rPr>
      </w:pPr>
      <w:r w:rsidRPr="008B2E4F">
        <w:rPr>
          <w:rFonts w:ascii="Book Antiqua" w:hAnsi="Book Antiqua" w:cs="Times New Roman"/>
          <w:b/>
          <w:bCs/>
          <w:color w:val="auto"/>
        </w:rPr>
        <w:t>Art. 5 – Invio opere</w:t>
      </w:r>
    </w:p>
    <w:p w:rsidR="0029771F" w:rsidRPr="0029771F" w:rsidRDefault="0029771F" w:rsidP="0029771F">
      <w:pPr>
        <w:pStyle w:val="Default"/>
        <w:jc w:val="both"/>
        <w:rPr>
          <w:rFonts w:ascii="Book Antiqua" w:hAnsi="Book Antiqua" w:cs="Times New Roman"/>
          <w:bCs/>
          <w:color w:val="auto"/>
        </w:rPr>
      </w:pPr>
      <w:r w:rsidRPr="0029771F">
        <w:rPr>
          <w:rFonts w:ascii="Book Antiqua" w:hAnsi="Book Antiqua" w:cs="Times New Roman"/>
          <w:bCs/>
          <w:color w:val="auto"/>
        </w:rPr>
        <w:t>Ogni partecipante potrà inviare al massimo nr 3 opere.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bCs/>
          <w:color w:val="auto"/>
        </w:rPr>
        <w:t>Ogni partecipante potrà inviare le proprie opere u</w:t>
      </w:r>
      <w:r w:rsidRPr="008B2E4F">
        <w:rPr>
          <w:rFonts w:ascii="Book Antiqua" w:hAnsi="Book Antiqua" w:cs="Times New Roman"/>
          <w:color w:val="auto"/>
        </w:rPr>
        <w:t>nicamente all’apposito indirizzo email</w:t>
      </w:r>
      <w:r w:rsidR="003565FD">
        <w:rPr>
          <w:rFonts w:ascii="Book Antiqua" w:hAnsi="Book Antiqua" w:cs="Times New Roman"/>
          <w:color w:val="auto"/>
        </w:rPr>
        <w:t xml:space="preserve"> </w:t>
      </w:r>
      <w:r w:rsidRPr="003565FD">
        <w:rPr>
          <w:rFonts w:ascii="Book Antiqua" w:hAnsi="Book Antiqua" w:cs="Times New Roman"/>
          <w:b/>
          <w:bCs/>
          <w:color w:val="auto"/>
          <w:highlight w:val="yellow"/>
          <w:u w:val="single"/>
        </w:rPr>
        <w:t>conviviuminhonorem@gmail.com</w:t>
      </w:r>
      <w:r w:rsidRPr="008B2E4F">
        <w:rPr>
          <w:rFonts w:ascii="Book Antiqua" w:hAnsi="Book Antiqua" w:cs="Times New Roman"/>
          <w:bCs/>
          <w:color w:val="auto"/>
        </w:rPr>
        <w:t>,</w:t>
      </w:r>
      <w:r w:rsidRPr="008B2E4F">
        <w:rPr>
          <w:rFonts w:ascii="Book Antiqua" w:hAnsi="Book Antiqua" w:cs="Times New Roman"/>
          <w:color w:val="auto"/>
        </w:rPr>
        <w:t xml:space="preserve"> </w:t>
      </w:r>
      <w:r w:rsidR="003565FD">
        <w:rPr>
          <w:rFonts w:ascii="Book Antiqua" w:hAnsi="Book Antiqua" w:cs="Times New Roman"/>
          <w:color w:val="auto"/>
        </w:rPr>
        <w:t>dove</w:t>
      </w:r>
      <w:r w:rsidR="0029771F">
        <w:rPr>
          <w:rFonts w:ascii="Book Antiqua" w:hAnsi="Book Antiqua" w:cs="Times New Roman"/>
          <w:color w:val="auto"/>
        </w:rPr>
        <w:t xml:space="preserve"> andranno specificati, nel testo, </w:t>
      </w:r>
      <w:r w:rsidR="003565FD">
        <w:rPr>
          <w:rFonts w:ascii="Book Antiqua" w:hAnsi="Book Antiqua" w:cs="Times New Roman"/>
          <w:color w:val="auto"/>
        </w:rPr>
        <w:t xml:space="preserve">solamente </w:t>
      </w:r>
      <w:r w:rsidRPr="008B2E4F">
        <w:rPr>
          <w:rFonts w:ascii="Book Antiqua" w:hAnsi="Book Antiqua" w:cs="Times New Roman"/>
          <w:color w:val="auto"/>
        </w:rPr>
        <w:t>i seguenti dati: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color w:val="auto"/>
        </w:rPr>
        <w:t xml:space="preserve">1) </w:t>
      </w:r>
      <w:r w:rsidR="003565FD">
        <w:rPr>
          <w:rFonts w:ascii="Book Antiqua" w:hAnsi="Book Antiqua" w:cs="Times New Roman"/>
          <w:color w:val="auto"/>
        </w:rPr>
        <w:t>D</w:t>
      </w:r>
      <w:r w:rsidRPr="008B2E4F">
        <w:rPr>
          <w:rFonts w:ascii="Book Antiqua" w:hAnsi="Book Antiqua" w:cs="Times New Roman"/>
          <w:color w:val="auto"/>
        </w:rPr>
        <w:t>ati anagrafici del par</w:t>
      </w:r>
      <w:r w:rsidR="0029771F">
        <w:rPr>
          <w:rFonts w:ascii="Book Antiqua" w:hAnsi="Book Antiqua" w:cs="Times New Roman"/>
          <w:color w:val="auto"/>
        </w:rPr>
        <w:t xml:space="preserve">tecipante (nome, cognome, data e </w:t>
      </w:r>
      <w:r w:rsidRPr="008B2E4F">
        <w:rPr>
          <w:rFonts w:ascii="Book Antiqua" w:hAnsi="Book Antiqua" w:cs="Times New Roman"/>
          <w:color w:val="auto"/>
        </w:rPr>
        <w:t>luogo di nascita, Comune di Residenza)</w:t>
      </w:r>
    </w:p>
    <w:p w:rsidR="005748F0" w:rsidRDefault="003565FD" w:rsidP="005748F0">
      <w:pPr>
        <w:pStyle w:val="Default"/>
        <w:jc w:val="both"/>
        <w:rPr>
          <w:rFonts w:ascii="Book Antiqua" w:hAnsi="Book Antiqua" w:cs="Times New Roman"/>
          <w:color w:val="auto"/>
        </w:rPr>
      </w:pPr>
      <w:r>
        <w:rPr>
          <w:rFonts w:ascii="Book Antiqua" w:hAnsi="Book Antiqua" w:cs="Times New Roman"/>
          <w:color w:val="auto"/>
        </w:rPr>
        <w:t>2</w:t>
      </w:r>
      <w:r w:rsidR="00A54D25" w:rsidRPr="008B2E4F">
        <w:rPr>
          <w:rFonts w:ascii="Book Antiqua" w:hAnsi="Book Antiqua" w:cs="Times New Roman"/>
          <w:color w:val="auto"/>
        </w:rPr>
        <w:t>) Recapiti telefonici del partecipante</w:t>
      </w:r>
    </w:p>
    <w:p w:rsidR="003565FD" w:rsidRDefault="0029771F" w:rsidP="005748F0">
      <w:pPr>
        <w:pStyle w:val="Default"/>
        <w:jc w:val="both"/>
        <w:rPr>
          <w:rFonts w:ascii="Book Antiqua" w:hAnsi="Book Antiqua" w:cs="Times New Roman"/>
          <w:color w:val="auto"/>
        </w:rPr>
      </w:pPr>
      <w:r>
        <w:rPr>
          <w:rFonts w:ascii="Book Antiqua" w:hAnsi="Book Antiqua" w:cs="Times New Roman"/>
          <w:color w:val="auto"/>
        </w:rPr>
        <w:t>3) Elenco t</w:t>
      </w:r>
      <w:r w:rsidR="003565FD">
        <w:rPr>
          <w:rFonts w:ascii="Book Antiqua" w:hAnsi="Book Antiqua" w:cs="Times New Roman"/>
          <w:color w:val="auto"/>
        </w:rPr>
        <w:t>itoli delle opere inviate</w:t>
      </w:r>
    </w:p>
    <w:p w:rsidR="005748F0" w:rsidRDefault="003565FD" w:rsidP="005748F0">
      <w:pPr>
        <w:pStyle w:val="Default"/>
        <w:jc w:val="both"/>
        <w:rPr>
          <w:rFonts w:ascii="Book Antiqua" w:hAnsi="Book Antiqua" w:cs="Times New Roman"/>
          <w:b/>
          <w:color w:val="auto"/>
        </w:rPr>
      </w:pPr>
      <w:r w:rsidRPr="0029771F">
        <w:rPr>
          <w:rFonts w:ascii="Book Antiqua" w:hAnsi="Book Antiqua" w:cs="Times New Roman"/>
          <w:color w:val="auto"/>
        </w:rPr>
        <w:t>4</w:t>
      </w:r>
      <w:r w:rsidR="005748F0" w:rsidRPr="0029771F">
        <w:rPr>
          <w:rFonts w:ascii="Book Antiqua" w:hAnsi="Book Antiqua" w:cs="Times New Roman"/>
          <w:color w:val="auto"/>
        </w:rPr>
        <w:t>)</w:t>
      </w:r>
      <w:r w:rsidR="005748F0" w:rsidRPr="005748F0">
        <w:rPr>
          <w:rFonts w:ascii="Book Antiqua" w:hAnsi="Book Antiqua" w:cs="Times New Roman"/>
          <w:color w:val="auto"/>
        </w:rPr>
        <w:t xml:space="preserve"> </w:t>
      </w:r>
      <w:r w:rsidR="005748F0" w:rsidRPr="005748F0">
        <w:rPr>
          <w:rFonts w:ascii="Book Antiqua" w:hAnsi="Book Antiqua" w:cs="Times New Roman"/>
          <w:b/>
          <w:color w:val="auto"/>
        </w:rPr>
        <w:t>Le opere dovranno pervenire in</w:t>
      </w:r>
      <w:r>
        <w:rPr>
          <w:rFonts w:ascii="Book Antiqua" w:hAnsi="Book Antiqua" w:cs="Times New Roman"/>
          <w:b/>
          <w:color w:val="auto"/>
        </w:rPr>
        <w:t xml:space="preserve"> allegato su foglio word semplice: ogni opera dovrà essere </w:t>
      </w:r>
      <w:r w:rsidR="0029771F">
        <w:rPr>
          <w:rFonts w:ascii="Book Antiqua" w:hAnsi="Book Antiqua" w:cs="Times New Roman"/>
          <w:b/>
          <w:color w:val="auto"/>
        </w:rPr>
        <w:t>allegata singolarmente ed intestata</w:t>
      </w:r>
      <w:r>
        <w:rPr>
          <w:rFonts w:ascii="Book Antiqua" w:hAnsi="Book Antiqua" w:cs="Times New Roman"/>
          <w:b/>
          <w:color w:val="auto"/>
        </w:rPr>
        <w:t xml:space="preserve"> </w:t>
      </w:r>
      <w:r w:rsidR="005748F0" w:rsidRPr="005748F0">
        <w:rPr>
          <w:rFonts w:ascii="Book Antiqua" w:hAnsi="Book Antiqua" w:cs="Times New Roman"/>
          <w:b/>
          <w:color w:val="auto"/>
        </w:rPr>
        <w:t>con il titolo dell’opera.</w:t>
      </w:r>
    </w:p>
    <w:p w:rsidR="003565FD" w:rsidRPr="003565FD" w:rsidRDefault="003565FD" w:rsidP="005748F0">
      <w:pPr>
        <w:pStyle w:val="Default"/>
        <w:jc w:val="both"/>
        <w:rPr>
          <w:rFonts w:ascii="Book Antiqua" w:hAnsi="Book Antiqua" w:cs="Times New Roman"/>
          <w:color w:val="auto"/>
        </w:rPr>
      </w:pPr>
      <w:r w:rsidRPr="003565FD">
        <w:rPr>
          <w:rFonts w:ascii="Book Antiqua" w:hAnsi="Book Antiqua" w:cs="Times New Roman"/>
          <w:color w:val="auto"/>
        </w:rPr>
        <w:t>5) All’interno dell’allegato word non dovranno essere presenti altre parole, segni o riferimenti di alcun tipo. Questo permetterà all’Organizzazione di apporre una numerazione all’</w:t>
      </w:r>
      <w:r>
        <w:rPr>
          <w:rFonts w:ascii="Book Antiqua" w:hAnsi="Book Antiqua" w:cs="Times New Roman"/>
          <w:color w:val="auto"/>
        </w:rPr>
        <w:t>opera, al fine di mantenere segreta l’identità dell’autore alla visione dei giudici.</w:t>
      </w:r>
    </w:p>
    <w:p w:rsidR="003565FD" w:rsidRPr="008B2E4F" w:rsidRDefault="003565FD" w:rsidP="003565FD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Cs/>
          <w:color w:val="auto"/>
        </w:rPr>
        <w:t xml:space="preserve">6) </w:t>
      </w:r>
      <w:r w:rsidRPr="008B2E4F">
        <w:rPr>
          <w:rFonts w:ascii="Book Antiqua" w:hAnsi="Book Antiqua"/>
          <w:bCs/>
          <w:color w:val="auto"/>
        </w:rPr>
        <w:t xml:space="preserve">Ogni elaborato </w:t>
      </w:r>
      <w:r>
        <w:rPr>
          <w:rFonts w:ascii="Book Antiqua" w:hAnsi="Book Antiqua"/>
          <w:bCs/>
          <w:color w:val="auto"/>
        </w:rPr>
        <w:t>dovrà</w:t>
      </w:r>
      <w:r w:rsidRPr="008B2E4F">
        <w:rPr>
          <w:rFonts w:ascii="Book Antiqua" w:hAnsi="Book Antiqua"/>
          <w:bCs/>
          <w:color w:val="auto"/>
        </w:rPr>
        <w:t xml:space="preserve"> pervenire esclusivamente via email</w:t>
      </w:r>
      <w:r>
        <w:rPr>
          <w:rFonts w:ascii="Book Antiqua" w:hAnsi="Book Antiqua"/>
          <w:bCs/>
          <w:color w:val="auto"/>
        </w:rPr>
        <w:t>,</w:t>
      </w:r>
      <w:r w:rsidRPr="008B2E4F">
        <w:rPr>
          <w:rFonts w:ascii="Book Antiqua" w:hAnsi="Book Antiqua"/>
          <w:bCs/>
          <w:color w:val="auto"/>
        </w:rPr>
        <w:t xml:space="preserve"> poiché non si accetta il cartaceo</w:t>
      </w:r>
      <w:r>
        <w:rPr>
          <w:rFonts w:ascii="Book Antiqua" w:hAnsi="Book Antiqua"/>
          <w:bCs/>
          <w:color w:val="auto"/>
        </w:rPr>
        <w:t>.</w:t>
      </w:r>
    </w:p>
    <w:p w:rsidR="002371C2" w:rsidRDefault="0029771F" w:rsidP="00AA72FE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Nello spiacevole caso in cui tali norme non fossero rispettate dal partecipante, l’Organizzazione si riserva di escludere le opere dal Concorso.</w:t>
      </w:r>
    </w:p>
    <w:p w:rsidR="0029771F" w:rsidRPr="003565FD" w:rsidRDefault="0029771F" w:rsidP="00AA72FE">
      <w:pPr>
        <w:pStyle w:val="Default"/>
        <w:jc w:val="both"/>
        <w:rPr>
          <w:rFonts w:ascii="Book Antiqua" w:hAnsi="Book Antiqua"/>
          <w:color w:val="auto"/>
        </w:rPr>
      </w:pPr>
    </w:p>
    <w:p w:rsidR="002371C2" w:rsidRPr="003565FD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bCs/>
          <w:color w:val="auto"/>
          <w:u w:val="single"/>
        </w:rPr>
        <w:t>Con l’invio di questi dati e delle opere, si considererà accettata la Scheda di partecipazione al Concorso.</w:t>
      </w:r>
      <w:r w:rsidR="003565FD" w:rsidRPr="003565FD">
        <w:rPr>
          <w:rFonts w:ascii="Book Antiqua" w:hAnsi="Book Antiqua"/>
          <w:color w:val="auto"/>
        </w:rPr>
        <w:t xml:space="preserve"> </w:t>
      </w:r>
      <w:r w:rsidR="003565FD" w:rsidRPr="008B2E4F">
        <w:rPr>
          <w:rFonts w:ascii="Book Antiqua" w:hAnsi="Book Antiqua"/>
          <w:color w:val="auto"/>
        </w:rPr>
        <w:t>Nel caso in cui il partecipante sia minorenne, il genitore dovrà indicare i propri dati anagrafici, il recapito telefonico e scrivere l’autorizzazione alla partecipazione al Concorso.</w:t>
      </w:r>
    </w:p>
    <w:p w:rsidR="005748F0" w:rsidRPr="008B2E4F" w:rsidRDefault="005748F0" w:rsidP="00AA72FE">
      <w:pPr>
        <w:pStyle w:val="Default"/>
        <w:jc w:val="both"/>
        <w:rPr>
          <w:rFonts w:ascii="Book Antiqua" w:hAnsi="Book Antiqua"/>
          <w:color w:val="auto"/>
          <w:u w:val="single"/>
        </w:rPr>
      </w:pPr>
    </w:p>
    <w:p w:rsidR="0029771F" w:rsidRDefault="00A54D25" w:rsidP="0029771F">
      <w:pPr>
        <w:pStyle w:val="Default"/>
        <w:jc w:val="center"/>
        <w:rPr>
          <w:rFonts w:ascii="Book Antiqua" w:hAnsi="Book Antiqua"/>
          <w:b/>
          <w:bCs/>
          <w:color w:val="auto"/>
          <w:highlight w:val="yellow"/>
          <w:u w:val="single"/>
        </w:rPr>
      </w:pPr>
      <w:r w:rsidRPr="003565FD">
        <w:rPr>
          <w:rFonts w:ascii="Book Antiqua" w:hAnsi="Book Antiqua"/>
          <w:b/>
          <w:bCs/>
          <w:color w:val="auto"/>
          <w:highlight w:val="yellow"/>
          <w:u w:val="single"/>
        </w:rPr>
        <w:t>Il termine ultimo per la presentazione delle opere è fissato alla mezzanotte</w:t>
      </w:r>
    </w:p>
    <w:p w:rsidR="002371C2" w:rsidRDefault="00A54D25" w:rsidP="0029771F">
      <w:pPr>
        <w:pStyle w:val="Default"/>
        <w:jc w:val="center"/>
        <w:rPr>
          <w:rFonts w:ascii="Book Antiqua" w:hAnsi="Book Antiqua"/>
          <w:b/>
          <w:bCs/>
          <w:color w:val="auto"/>
          <w:u w:val="single"/>
        </w:rPr>
      </w:pPr>
      <w:r w:rsidRPr="003565FD">
        <w:rPr>
          <w:rFonts w:ascii="Book Antiqua" w:hAnsi="Book Antiqua"/>
          <w:b/>
          <w:bCs/>
          <w:color w:val="auto"/>
          <w:highlight w:val="yellow"/>
          <w:u w:val="single"/>
        </w:rPr>
        <w:t xml:space="preserve">del giorno </w:t>
      </w:r>
      <w:r w:rsidR="00B40A95" w:rsidRPr="003565FD">
        <w:rPr>
          <w:rFonts w:ascii="Book Antiqua" w:hAnsi="Book Antiqua"/>
          <w:b/>
          <w:bCs/>
          <w:color w:val="auto"/>
          <w:highlight w:val="yellow"/>
          <w:u w:val="single"/>
        </w:rPr>
        <w:t>25 gennaio 2018</w:t>
      </w:r>
    </w:p>
    <w:p w:rsidR="002371C2" w:rsidRPr="008B2E4F" w:rsidRDefault="002371C2" w:rsidP="0029771F">
      <w:pPr>
        <w:pStyle w:val="Default"/>
        <w:jc w:val="center"/>
        <w:rPr>
          <w:rFonts w:ascii="Book Antiqua" w:hAnsi="Book Antiqua" w:cs="Times New Roman"/>
          <w:bCs/>
          <w:color w:val="auto"/>
        </w:rPr>
      </w:pP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b/>
          <w:color w:val="auto"/>
        </w:rPr>
      </w:pPr>
      <w:r w:rsidRPr="008B2E4F">
        <w:rPr>
          <w:rFonts w:ascii="Book Antiqua" w:hAnsi="Book Antiqua" w:cs="Times New Roman"/>
          <w:b/>
          <w:bCs/>
          <w:color w:val="auto"/>
        </w:rPr>
        <w:t>Art. 6 – La Giuria</w:t>
      </w:r>
    </w:p>
    <w:p w:rsidR="00446FD3" w:rsidRPr="008B2E4F" w:rsidRDefault="00A54D25" w:rsidP="00AA72FE">
      <w:pPr>
        <w:pStyle w:val="Default"/>
        <w:jc w:val="both"/>
        <w:rPr>
          <w:rFonts w:ascii="Book Antiqua" w:hAnsi="Book Antiqua" w:cs="Times New Roman"/>
          <w:bCs/>
          <w:color w:val="auto"/>
        </w:rPr>
      </w:pPr>
      <w:r w:rsidRPr="008B2E4F">
        <w:rPr>
          <w:rFonts w:ascii="Book Antiqua" w:hAnsi="Book Antiqua" w:cs="Times New Roman"/>
          <w:bCs/>
          <w:color w:val="auto"/>
        </w:rPr>
        <w:t>Le graduatorie di merito saranno redatte da una giuria, designata dall’Organizzazione, il cui giudizio è insindacabile ed inappellabile.</w:t>
      </w:r>
    </w:p>
    <w:p w:rsidR="002371C2" w:rsidRPr="008B2E4F" w:rsidRDefault="00A54D25" w:rsidP="00AA72FE">
      <w:pPr>
        <w:pStyle w:val="Default"/>
        <w:jc w:val="both"/>
        <w:rPr>
          <w:rFonts w:ascii="Book Antiqua" w:eastAsia="Palatino Linotype" w:hAnsi="Book Antiqua"/>
          <w:bCs/>
          <w:color w:val="auto"/>
        </w:rPr>
      </w:pPr>
      <w:r w:rsidRPr="008B2E4F">
        <w:rPr>
          <w:rFonts w:ascii="Book Antiqua" w:eastAsia="Palatino Linotype" w:hAnsi="Book Antiqua"/>
          <w:bCs/>
          <w:color w:val="auto"/>
        </w:rPr>
        <w:t>La Giuria nominata dall’organizzazione è composta da personaggi pubblici e della cultura di cui verrà reso noto il nominativo durante la cerimonia di premiazione</w:t>
      </w:r>
    </w:p>
    <w:p w:rsidR="00446FD3" w:rsidRDefault="00446FD3" w:rsidP="00AA72FE">
      <w:pPr>
        <w:pStyle w:val="Default"/>
        <w:jc w:val="both"/>
        <w:rPr>
          <w:rFonts w:ascii="Book Antiqua" w:hAnsi="Book Antiqua"/>
          <w:bCs/>
          <w:color w:val="auto"/>
        </w:rPr>
      </w:pP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b/>
          <w:color w:val="auto"/>
        </w:rPr>
      </w:pPr>
      <w:r w:rsidRPr="008B2E4F">
        <w:rPr>
          <w:rFonts w:ascii="Book Antiqua" w:hAnsi="Book Antiqua" w:cs="Times New Roman"/>
          <w:b/>
          <w:bCs/>
          <w:color w:val="auto"/>
        </w:rPr>
        <w:lastRenderedPageBreak/>
        <w:t>Art. 7 – Le premiazioni</w:t>
      </w:r>
    </w:p>
    <w:p w:rsidR="003565FD" w:rsidRDefault="003565FD" w:rsidP="00AA72FE">
      <w:pPr>
        <w:pStyle w:val="Default"/>
        <w:jc w:val="both"/>
        <w:rPr>
          <w:rFonts w:ascii="Book Antiqua" w:hAnsi="Book Antiqua"/>
          <w:bCs/>
          <w:color w:val="auto"/>
        </w:rPr>
      </w:pPr>
      <w:r>
        <w:rPr>
          <w:rFonts w:ascii="Book Antiqua" w:hAnsi="Book Antiqua"/>
          <w:bCs/>
          <w:color w:val="auto"/>
        </w:rPr>
        <w:t>L’</w:t>
      </w:r>
      <w:r w:rsidR="0029771F">
        <w:rPr>
          <w:rFonts w:ascii="Book Antiqua" w:hAnsi="Book Antiqua"/>
          <w:bCs/>
          <w:color w:val="auto"/>
        </w:rPr>
        <w:t>organizzazione comunica che i premi assegnati ai vincitori delle due sezioni del Concorso, saranno legati alla promozione del territorio e dei prodotti tipici, grazie alla collaborazione di diverse realtà produttive locali.</w:t>
      </w:r>
    </w:p>
    <w:p w:rsidR="00446FD3" w:rsidRPr="0029771F" w:rsidRDefault="00A54D25" w:rsidP="00AA72FE">
      <w:pPr>
        <w:pStyle w:val="Default"/>
        <w:jc w:val="both"/>
        <w:rPr>
          <w:rFonts w:ascii="Book Antiqua" w:hAnsi="Book Antiqua"/>
          <w:bCs/>
          <w:color w:val="auto"/>
          <w:u w:val="single"/>
        </w:rPr>
      </w:pPr>
      <w:r w:rsidRPr="0029771F">
        <w:rPr>
          <w:rFonts w:ascii="Book Antiqua" w:hAnsi="Book Antiqua"/>
          <w:bCs/>
          <w:color w:val="auto"/>
          <w:u w:val="single"/>
        </w:rPr>
        <w:t xml:space="preserve">A decretare i vincitori, sarà l’insindacabile ed inappellabile giudizio </w:t>
      </w:r>
      <w:r w:rsidR="00446FD3" w:rsidRPr="0029771F">
        <w:rPr>
          <w:rFonts w:ascii="Book Antiqua" w:hAnsi="Book Antiqua"/>
          <w:bCs/>
          <w:color w:val="auto"/>
          <w:u w:val="single"/>
        </w:rPr>
        <w:t>della</w:t>
      </w:r>
      <w:r w:rsidRPr="0029771F">
        <w:rPr>
          <w:rFonts w:ascii="Book Antiqua" w:hAnsi="Book Antiqua"/>
          <w:bCs/>
          <w:color w:val="auto"/>
          <w:u w:val="single"/>
        </w:rPr>
        <w:t xml:space="preserve"> giuria</w:t>
      </w:r>
      <w:r w:rsidR="00446FD3" w:rsidRPr="0029771F">
        <w:rPr>
          <w:rFonts w:ascii="Book Antiqua" w:hAnsi="Book Antiqua"/>
          <w:bCs/>
          <w:color w:val="auto"/>
          <w:u w:val="single"/>
        </w:rPr>
        <w:t>.</w:t>
      </w:r>
    </w:p>
    <w:p w:rsidR="002371C2" w:rsidRPr="008B2E4F" w:rsidRDefault="0012421F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/>
          <w:bCs/>
          <w:color w:val="auto"/>
        </w:rPr>
        <w:t>L’esito delle votazioni sarà</w:t>
      </w:r>
      <w:r w:rsidR="00A54D25" w:rsidRPr="008B2E4F">
        <w:rPr>
          <w:rFonts w:ascii="Book Antiqua" w:hAnsi="Book Antiqua"/>
          <w:bCs/>
          <w:color w:val="auto"/>
        </w:rPr>
        <w:t xml:space="preserve"> comunicat</w:t>
      </w:r>
      <w:r w:rsidRPr="008B2E4F">
        <w:rPr>
          <w:rFonts w:ascii="Book Antiqua" w:hAnsi="Book Antiqua"/>
          <w:bCs/>
          <w:color w:val="auto"/>
        </w:rPr>
        <w:t>o solamente</w:t>
      </w:r>
      <w:r w:rsidR="00A54D25" w:rsidRPr="008B2E4F">
        <w:rPr>
          <w:rFonts w:ascii="Book Antiqua" w:hAnsi="Book Antiqua"/>
          <w:bCs/>
          <w:color w:val="auto"/>
        </w:rPr>
        <w:t xml:space="preserve"> ai finalisti</w:t>
      </w:r>
      <w:r w:rsidRPr="008B2E4F">
        <w:rPr>
          <w:rFonts w:ascii="Book Antiqua" w:hAnsi="Book Antiqua"/>
          <w:bCs/>
          <w:color w:val="auto"/>
        </w:rPr>
        <w:t>, mentre l’evento conclusivo del Concorso è aperto a tutti i partecipanti ed appassionati.</w:t>
      </w:r>
      <w:r w:rsidR="00A54D25" w:rsidRPr="008B2E4F">
        <w:rPr>
          <w:rFonts w:ascii="Book Antiqua" w:hAnsi="Book Antiqua"/>
          <w:bCs/>
          <w:color w:val="auto"/>
        </w:rPr>
        <w:t xml:space="preserve"> </w:t>
      </w:r>
    </w:p>
    <w:p w:rsidR="00446FD3" w:rsidRPr="008B2E4F" w:rsidRDefault="00A54D25" w:rsidP="00AA72FE">
      <w:pPr>
        <w:pStyle w:val="Default"/>
        <w:jc w:val="both"/>
        <w:rPr>
          <w:rFonts w:ascii="Book Antiqua" w:hAnsi="Book Antiqua" w:cs="Times New Roman"/>
          <w:bCs/>
          <w:iCs/>
          <w:color w:val="auto"/>
        </w:rPr>
      </w:pPr>
      <w:r w:rsidRPr="008B2E4F">
        <w:rPr>
          <w:rFonts w:ascii="Book Antiqua" w:hAnsi="Book Antiqua" w:cs="Times New Roman"/>
          <w:bCs/>
          <w:iCs/>
          <w:color w:val="auto"/>
        </w:rPr>
        <w:t>Per quanto non espressamente previsto dal presente regolamento ogni dec</w:t>
      </w:r>
      <w:r w:rsidR="00446FD3" w:rsidRPr="008B2E4F">
        <w:rPr>
          <w:rFonts w:ascii="Book Antiqua" w:hAnsi="Book Antiqua" w:cs="Times New Roman"/>
          <w:bCs/>
          <w:iCs/>
          <w:color w:val="auto"/>
        </w:rPr>
        <w:t>isione farà capo all’Organizzazione.</w:t>
      </w:r>
    </w:p>
    <w:p w:rsidR="002371C2" w:rsidRPr="00B40A95" w:rsidRDefault="00A54D25" w:rsidP="00AA72FE">
      <w:pPr>
        <w:pStyle w:val="Default"/>
        <w:jc w:val="both"/>
        <w:rPr>
          <w:rFonts w:ascii="Book Antiqua" w:hAnsi="Book Antiqua"/>
          <w:b/>
          <w:color w:val="auto"/>
        </w:rPr>
      </w:pPr>
      <w:r w:rsidRPr="0029771F">
        <w:rPr>
          <w:rFonts w:ascii="Book Antiqua" w:eastAsia="Palatino Linotype" w:hAnsi="Book Antiqua"/>
          <w:b/>
          <w:color w:val="auto"/>
          <w:highlight w:val="yellow"/>
        </w:rPr>
        <w:t>I premi dovranno essere ritirati personalmente</w:t>
      </w:r>
      <w:r w:rsidR="0012421F" w:rsidRPr="0029771F">
        <w:rPr>
          <w:rFonts w:ascii="Book Antiqua" w:eastAsia="Palatino Linotype" w:hAnsi="Book Antiqua"/>
          <w:b/>
          <w:color w:val="auto"/>
          <w:highlight w:val="yellow"/>
        </w:rPr>
        <w:t xml:space="preserve"> dai vincitori</w:t>
      </w:r>
      <w:r w:rsidRPr="00B40A95">
        <w:rPr>
          <w:rFonts w:ascii="Book Antiqua" w:eastAsia="Palatino Linotype" w:hAnsi="Book Antiqua"/>
          <w:b/>
          <w:color w:val="auto"/>
        </w:rPr>
        <w:t xml:space="preserve"> o da un incaricato con apposita delega scritta. </w:t>
      </w:r>
    </w:p>
    <w:p w:rsidR="0012421F" w:rsidRPr="008B2E4F" w:rsidRDefault="0012421F" w:rsidP="00AA72FE">
      <w:pPr>
        <w:pStyle w:val="Default"/>
        <w:jc w:val="both"/>
        <w:rPr>
          <w:rFonts w:ascii="Book Antiqua" w:hAnsi="Book Antiqua"/>
          <w:bCs/>
          <w:color w:val="auto"/>
        </w:rPr>
      </w:pPr>
      <w:r w:rsidRPr="008B2E4F">
        <w:rPr>
          <w:rFonts w:ascii="Book Antiqua" w:hAnsi="Book Antiqua"/>
          <w:bCs/>
          <w:color w:val="auto"/>
        </w:rPr>
        <w:t>I premi saranno presentati in sede di evento conclusivo durante le premiazioni.</w:t>
      </w:r>
    </w:p>
    <w:p w:rsidR="002371C2" w:rsidRPr="008B2E4F" w:rsidRDefault="002371C2" w:rsidP="00AA72FE">
      <w:pPr>
        <w:pStyle w:val="Default"/>
        <w:jc w:val="both"/>
        <w:rPr>
          <w:rFonts w:ascii="Book Antiqua" w:hAnsi="Book Antiqua"/>
          <w:color w:val="auto"/>
        </w:rPr>
      </w:pP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8B2E4F">
        <w:rPr>
          <w:rFonts w:ascii="Book Antiqua" w:hAnsi="Book Antiqua" w:cs="Times New Roman"/>
          <w:b/>
          <w:bCs/>
          <w:color w:val="auto"/>
        </w:rPr>
        <w:t>Art. 8 – Evento conclusivo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bCs/>
          <w:color w:val="auto"/>
        </w:rPr>
      </w:pPr>
      <w:r w:rsidRPr="008B2E4F">
        <w:rPr>
          <w:rFonts w:ascii="Book Antiqua" w:hAnsi="Book Antiqua"/>
          <w:bCs/>
          <w:color w:val="auto"/>
        </w:rPr>
        <w:t xml:space="preserve">Saranno presenti </w:t>
      </w:r>
      <w:r w:rsidR="0012421F" w:rsidRPr="008B2E4F">
        <w:rPr>
          <w:rFonts w:ascii="Book Antiqua" w:hAnsi="Book Antiqua"/>
          <w:bCs/>
          <w:color w:val="auto"/>
        </w:rPr>
        <w:t>all’evento</w:t>
      </w:r>
      <w:r w:rsidRPr="008B2E4F">
        <w:rPr>
          <w:rFonts w:ascii="Book Antiqua" w:hAnsi="Book Antiqua"/>
          <w:bCs/>
          <w:color w:val="auto"/>
        </w:rPr>
        <w:t xml:space="preserve"> esponenti di rilievo della cultura,</w:t>
      </w:r>
      <w:r w:rsidR="0012421F" w:rsidRPr="008B2E4F">
        <w:rPr>
          <w:rFonts w:ascii="Book Antiqua" w:hAnsi="Book Antiqua"/>
          <w:bCs/>
          <w:color w:val="auto"/>
        </w:rPr>
        <w:t xml:space="preserve"> autorità cittadine ed</w:t>
      </w:r>
      <w:r w:rsidRPr="008B2E4F">
        <w:rPr>
          <w:rFonts w:ascii="Book Antiqua" w:hAnsi="Book Antiqua"/>
          <w:bCs/>
          <w:color w:val="auto"/>
        </w:rPr>
        <w:t xml:space="preserve"> i componenti della giuria. Tutti gli autori partecipanti sono invitati.</w:t>
      </w:r>
    </w:p>
    <w:p w:rsidR="0012421F" w:rsidRPr="008B2E4F" w:rsidRDefault="0012421F" w:rsidP="00AA72FE">
      <w:pPr>
        <w:pStyle w:val="Default"/>
        <w:jc w:val="both"/>
        <w:rPr>
          <w:rFonts w:ascii="Book Antiqua" w:hAnsi="Book Antiqua"/>
          <w:bCs/>
          <w:color w:val="auto"/>
        </w:rPr>
      </w:pPr>
      <w:r w:rsidRPr="008B2E4F">
        <w:rPr>
          <w:rFonts w:ascii="Book Antiqua" w:hAnsi="Book Antiqua" w:cs="Times New Roman"/>
          <w:color w:val="auto"/>
        </w:rPr>
        <w:t xml:space="preserve">L’evento conclusivo del </w:t>
      </w:r>
      <w:r w:rsidR="00B40A95">
        <w:rPr>
          <w:rFonts w:ascii="Book Antiqua" w:hAnsi="Book Antiqua" w:cs="Times New Roman"/>
          <w:color w:val="auto"/>
        </w:rPr>
        <w:t>2</w:t>
      </w:r>
      <w:r w:rsidRPr="008B2E4F">
        <w:rPr>
          <w:rFonts w:ascii="Book Antiqua" w:hAnsi="Book Antiqua" w:cs="Times New Roman"/>
          <w:color w:val="auto"/>
        </w:rPr>
        <w:t>° Concorso Nazionale di Poesia “</w:t>
      </w:r>
      <w:r w:rsidRPr="008B2E4F">
        <w:rPr>
          <w:rFonts w:ascii="Book Antiqua" w:hAnsi="Book Antiqua" w:cs="Times New Roman"/>
          <w:bCs/>
          <w:color w:val="auto"/>
          <w:u w:val="single"/>
        </w:rPr>
        <w:t>Convivium in Honorem</w:t>
      </w:r>
      <w:r w:rsidRPr="008B2E4F">
        <w:rPr>
          <w:rFonts w:ascii="Book Antiqua" w:hAnsi="Book Antiqua" w:cs="Times New Roman"/>
          <w:color w:val="auto"/>
        </w:rPr>
        <w:t xml:space="preserve">” si terrà </w:t>
      </w:r>
      <w:r w:rsidRPr="005473D2">
        <w:rPr>
          <w:rFonts w:ascii="Book Antiqua" w:hAnsi="Book Antiqua" w:cs="Times New Roman"/>
          <w:b/>
          <w:bCs/>
          <w:color w:val="auto"/>
          <w:highlight w:val="yellow"/>
          <w:u w:val="single"/>
        </w:rPr>
        <w:t xml:space="preserve">DOMENICA </w:t>
      </w:r>
      <w:r w:rsidR="00B40A95" w:rsidRPr="005473D2">
        <w:rPr>
          <w:rFonts w:ascii="Book Antiqua" w:hAnsi="Book Antiqua" w:cs="Times New Roman"/>
          <w:b/>
          <w:bCs/>
          <w:color w:val="auto"/>
          <w:highlight w:val="yellow"/>
          <w:u w:val="single"/>
        </w:rPr>
        <w:t xml:space="preserve">25 FEBBRAIO 2018 </w:t>
      </w:r>
      <w:r w:rsidRPr="005473D2">
        <w:rPr>
          <w:rFonts w:ascii="Book Antiqua" w:hAnsi="Book Antiqua" w:cs="Times New Roman"/>
          <w:b/>
          <w:bCs/>
          <w:color w:val="auto"/>
          <w:highlight w:val="yellow"/>
          <w:u w:val="single"/>
        </w:rPr>
        <w:t>alle ore 15,30</w:t>
      </w:r>
      <w:r w:rsidRPr="008B2E4F">
        <w:rPr>
          <w:rFonts w:ascii="Book Antiqua" w:hAnsi="Book Antiqua"/>
          <w:bCs/>
          <w:color w:val="auto"/>
        </w:rPr>
        <w:t xml:space="preserve">, </w:t>
      </w:r>
      <w:r w:rsidRPr="008B2E4F">
        <w:rPr>
          <w:rFonts w:ascii="Book Antiqua" w:hAnsi="Book Antiqua" w:cs="Times New Roman"/>
          <w:color w:val="auto"/>
        </w:rPr>
        <w:t>presso il Teatro di Bubano di Mordano (BO), sito in via Chiesa, 14.</w:t>
      </w:r>
    </w:p>
    <w:p w:rsidR="002371C2" w:rsidRPr="008B2E4F" w:rsidRDefault="002371C2" w:rsidP="00AA72FE">
      <w:pPr>
        <w:pStyle w:val="Default"/>
        <w:jc w:val="both"/>
        <w:rPr>
          <w:rFonts w:ascii="Book Antiqua" w:hAnsi="Book Antiqua"/>
          <w:bCs/>
          <w:color w:val="auto"/>
        </w:rPr>
      </w:pP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8B2E4F">
        <w:rPr>
          <w:rFonts w:ascii="Book Antiqua" w:hAnsi="Book Antiqua" w:cs="Times New Roman"/>
          <w:b/>
          <w:bCs/>
          <w:color w:val="auto"/>
        </w:rPr>
        <w:t>Art. 9 - Dichiarazione di responsabilità</w:t>
      </w:r>
    </w:p>
    <w:p w:rsidR="002371C2" w:rsidRPr="00B40A95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/>
          <w:color w:val="auto"/>
        </w:rPr>
        <w:t xml:space="preserve">Inviando la </w:t>
      </w:r>
      <w:r w:rsidR="0012421F" w:rsidRPr="008B2E4F">
        <w:rPr>
          <w:rFonts w:ascii="Book Antiqua" w:hAnsi="Book Antiqua"/>
          <w:color w:val="auto"/>
        </w:rPr>
        <w:t>propria opera all’indirizzo email del Concorso</w:t>
      </w:r>
      <w:r w:rsidRPr="008B2E4F">
        <w:rPr>
          <w:rFonts w:ascii="Book Antiqua" w:hAnsi="Book Antiqua"/>
          <w:color w:val="auto"/>
        </w:rPr>
        <w:t xml:space="preserve">, ogni autore sottoscrive la seguente </w:t>
      </w:r>
      <w:r w:rsidRPr="00B40A95">
        <w:rPr>
          <w:rFonts w:ascii="Book Antiqua" w:hAnsi="Book Antiqua"/>
          <w:color w:val="auto"/>
        </w:rPr>
        <w:t>Dichiarazione di responsabilità: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/>
          <w:color w:val="auto"/>
        </w:rPr>
        <w:t>Dichiara che l’opera è una propria creazione originale, frutto del proprio ingegno ed è responsabile del contenuto di cui detiene i diritti ad ogni titolo.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/>
          <w:color w:val="auto"/>
        </w:rPr>
        <w:t>Autorizza la pubblicazione e la diffusione del proprio testo che potrà essere utilizzato gratuitamente per pubblicazioni, anche online, ogniqualvolta l’Organizzazione lo ritenga utile ed interessante. Ad ogni utilizzo verrà indicato chiaramente il nome dell’autore.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/>
          <w:color w:val="auto"/>
        </w:rPr>
        <w:t xml:space="preserve">Accetta incondizionatamente tutte le norme contenute nel bando del Regolamento del Concorso ed in particolare il giudizio della Giuria 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/>
          <w:color w:val="auto"/>
        </w:rPr>
        <w:t xml:space="preserve">Autorizza l’uso dei dati personali come da </w:t>
      </w:r>
      <w:proofErr w:type="spellStart"/>
      <w:r w:rsidRPr="008B2E4F">
        <w:rPr>
          <w:rFonts w:ascii="Book Antiqua" w:hAnsi="Book Antiqua"/>
          <w:color w:val="auto"/>
        </w:rPr>
        <w:t>D.Lgs.</w:t>
      </w:r>
      <w:proofErr w:type="spellEnd"/>
      <w:r w:rsidRPr="008B2E4F">
        <w:rPr>
          <w:rFonts w:ascii="Book Antiqua" w:hAnsi="Book Antiqua"/>
          <w:color w:val="auto"/>
        </w:rPr>
        <w:t xml:space="preserve"> 196/2003 e successive modifiche.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/>
          <w:bCs/>
          <w:color w:val="auto"/>
        </w:rPr>
        <w:t>Dichiara sotto la sua personale responsabilità che le informazioni fornite sono veritiere.</w:t>
      </w:r>
    </w:p>
    <w:p w:rsidR="002371C2" w:rsidRPr="008B2E4F" w:rsidRDefault="002371C2" w:rsidP="00AA72FE">
      <w:pPr>
        <w:pStyle w:val="Default"/>
        <w:jc w:val="both"/>
        <w:rPr>
          <w:rFonts w:ascii="Book Antiqua" w:hAnsi="Book Antiqua"/>
          <w:bCs/>
          <w:color w:val="auto"/>
        </w:rPr>
      </w:pP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8B2E4F">
        <w:rPr>
          <w:rFonts w:ascii="Book Antiqua" w:hAnsi="Book Antiqua" w:cs="Times New Roman"/>
          <w:b/>
          <w:bCs/>
          <w:color w:val="auto"/>
        </w:rPr>
        <w:t>Art. 10 – Motivi di esclusione opere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bCs/>
          <w:color w:val="auto"/>
        </w:rPr>
        <w:t>Le opere verranno insindacabilmente escluse dal Concorso: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bCs/>
          <w:color w:val="auto"/>
        </w:rPr>
        <w:t xml:space="preserve">- </w:t>
      </w:r>
      <w:r w:rsidR="00AA72FE" w:rsidRPr="008B2E4F">
        <w:rPr>
          <w:rFonts w:ascii="Book Antiqua" w:hAnsi="Book Antiqua" w:cs="Times New Roman"/>
          <w:bCs/>
          <w:color w:val="auto"/>
        </w:rPr>
        <w:t>se riportanti evidenze di</w:t>
      </w:r>
      <w:r w:rsidRPr="008B2E4F">
        <w:rPr>
          <w:rFonts w:ascii="Book Antiqua" w:hAnsi="Book Antiqua" w:cs="Times New Roman"/>
          <w:bCs/>
          <w:color w:val="auto"/>
        </w:rPr>
        <w:t xml:space="preserve"> plagio;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 w:cs="Times New Roman"/>
          <w:bCs/>
          <w:color w:val="auto"/>
        </w:rPr>
        <w:t xml:space="preserve">- </w:t>
      </w:r>
      <w:r w:rsidR="00AA72FE" w:rsidRPr="008B2E4F">
        <w:rPr>
          <w:rFonts w:ascii="Book Antiqua" w:hAnsi="Book Antiqua" w:cs="Times New Roman"/>
          <w:bCs/>
          <w:color w:val="auto"/>
        </w:rPr>
        <w:t xml:space="preserve">se ritenute </w:t>
      </w:r>
      <w:r w:rsidRPr="008B2E4F">
        <w:rPr>
          <w:rFonts w:ascii="Book Antiqua" w:hAnsi="Book Antiqua" w:cs="Times New Roman"/>
          <w:bCs/>
          <w:color w:val="auto"/>
        </w:rPr>
        <w:t xml:space="preserve">offensive </w:t>
      </w:r>
      <w:r w:rsidR="00AA72FE" w:rsidRPr="008B2E4F">
        <w:rPr>
          <w:rFonts w:ascii="Book Antiqua" w:hAnsi="Book Antiqua" w:cs="Times New Roman"/>
          <w:bCs/>
          <w:color w:val="auto"/>
        </w:rPr>
        <w:t>per</w:t>
      </w:r>
      <w:r w:rsidRPr="008B2E4F">
        <w:rPr>
          <w:rFonts w:ascii="Book Antiqua" w:hAnsi="Book Antiqua" w:cs="Times New Roman"/>
          <w:bCs/>
          <w:color w:val="auto"/>
        </w:rPr>
        <w:t xml:space="preserve"> l’utilizzo di termini offensivi, irriguardosi e contro l’etica comune.</w:t>
      </w:r>
    </w:p>
    <w:p w:rsidR="00AA72FE" w:rsidRPr="008B2E4F" w:rsidRDefault="00A54D25" w:rsidP="00AA72FE">
      <w:pPr>
        <w:pStyle w:val="Default"/>
        <w:jc w:val="both"/>
        <w:rPr>
          <w:rFonts w:ascii="Book Antiqua" w:hAnsi="Book Antiqua" w:cs="Times New Roman"/>
          <w:bCs/>
          <w:color w:val="auto"/>
        </w:rPr>
      </w:pPr>
      <w:r w:rsidRPr="008B2E4F">
        <w:rPr>
          <w:rFonts w:ascii="Book Antiqua" w:hAnsi="Book Antiqua" w:cs="Times New Roman"/>
          <w:bCs/>
          <w:color w:val="auto"/>
        </w:rPr>
        <w:t xml:space="preserve">- </w:t>
      </w:r>
      <w:r w:rsidR="00AA72FE" w:rsidRPr="008B2E4F">
        <w:rPr>
          <w:rFonts w:ascii="Book Antiqua" w:hAnsi="Book Antiqua" w:cs="Times New Roman"/>
          <w:bCs/>
          <w:color w:val="auto"/>
        </w:rPr>
        <w:t xml:space="preserve">se riportanti offese e discriminazioni </w:t>
      </w:r>
      <w:r w:rsidRPr="008B2E4F">
        <w:rPr>
          <w:rFonts w:ascii="Book Antiqua" w:hAnsi="Book Antiqua" w:cs="Times New Roman"/>
          <w:bCs/>
          <w:color w:val="auto"/>
        </w:rPr>
        <w:t>dirette od indirette</w:t>
      </w:r>
    </w:p>
    <w:p w:rsidR="002371C2" w:rsidRPr="008B2E4F" w:rsidRDefault="002371C2" w:rsidP="00AA72FE">
      <w:pPr>
        <w:pStyle w:val="Default"/>
        <w:jc w:val="both"/>
        <w:rPr>
          <w:rFonts w:ascii="Book Antiqua" w:hAnsi="Book Antiqua" w:cs="Times New Roman"/>
          <w:bCs/>
          <w:color w:val="auto"/>
        </w:rPr>
      </w:pP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8B2E4F">
        <w:rPr>
          <w:rFonts w:ascii="Book Antiqua" w:hAnsi="Book Antiqua"/>
          <w:b/>
          <w:bCs/>
          <w:color w:val="auto"/>
        </w:rPr>
        <w:t>Art. 11 – Privacy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color w:val="auto"/>
        </w:rPr>
      </w:pPr>
      <w:r w:rsidRPr="008B2E4F">
        <w:rPr>
          <w:rFonts w:ascii="Book Antiqua" w:hAnsi="Book Antiqua"/>
          <w:bCs/>
          <w:color w:val="auto"/>
        </w:rPr>
        <w:t xml:space="preserve">I partecipanti, aderendo al concorso, si impegnano ad accettare incondizionatamente quanto stabilito dal presente regolamento ed autorizzano, compilando la scheda di partecipazione, l’uso dei dati personali, nel rispetto del </w:t>
      </w:r>
      <w:proofErr w:type="spellStart"/>
      <w:r w:rsidRPr="008B2E4F">
        <w:rPr>
          <w:rFonts w:ascii="Book Antiqua" w:hAnsi="Book Antiqua"/>
          <w:bCs/>
          <w:color w:val="auto"/>
        </w:rPr>
        <w:t>D.Lgs.</w:t>
      </w:r>
      <w:proofErr w:type="spellEnd"/>
      <w:r w:rsidRPr="008B2E4F">
        <w:rPr>
          <w:rFonts w:ascii="Book Antiqua" w:hAnsi="Book Antiqua"/>
          <w:bCs/>
          <w:color w:val="auto"/>
        </w:rPr>
        <w:t xml:space="preserve"> 196/2003, ai soli fini della partecipazione al concorso La partecipazione implica l’accettazione incondizionata di tutte le clausole del presente regolamento, con la tacita autorizzazione alla divulgazione di propri nominativi, foto, premio conseguito e testo vincitore in articoli su quotidiani, riviste culturali, reti sociali e siti internet. Gli autori o, in caso di minore età, i genitori si assumono la piena responsabilità sulla paternità degli elaborati presentati; inoltre, con l’autorizzazione al trattamento dei dati personali, si garantisce che questi verranno utilizzati esclusivamente ai fini del Concorso e delle iniziative culturali dell’Assessorato alla Cultura del Comune di Mordano. </w:t>
      </w:r>
    </w:p>
    <w:p w:rsidR="002371C2" w:rsidRPr="008B2E4F" w:rsidRDefault="00A54D25" w:rsidP="00AA72FE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8B2E4F">
        <w:rPr>
          <w:rFonts w:ascii="Book Antiqua" w:eastAsia="Palatino Linotype" w:hAnsi="Book Antiqua" w:cs="Times New Roman"/>
          <w:b/>
          <w:bCs/>
          <w:color w:val="auto"/>
        </w:rPr>
        <w:lastRenderedPageBreak/>
        <w:t>Art. 12 - Pubblicazione del Bando</w:t>
      </w:r>
    </w:p>
    <w:p w:rsidR="002371C2" w:rsidRDefault="00A54D25" w:rsidP="00AA72FE">
      <w:pPr>
        <w:pStyle w:val="Default"/>
        <w:jc w:val="both"/>
        <w:rPr>
          <w:rFonts w:ascii="Book Antiqua" w:eastAsia="Palatino Linotype" w:hAnsi="Book Antiqua"/>
          <w:bCs/>
          <w:color w:val="auto"/>
        </w:rPr>
      </w:pPr>
      <w:r w:rsidRPr="00B40A95">
        <w:rPr>
          <w:rFonts w:ascii="Book Antiqua" w:eastAsia="Palatino Linotype" w:hAnsi="Book Antiqua"/>
          <w:bCs/>
          <w:color w:val="auto"/>
        </w:rPr>
        <w:t xml:space="preserve">Il Bando sarà divulgato via internet sui social media del Comune di Mordano, sulla pagina </w:t>
      </w:r>
      <w:hyperlink r:id="rId8">
        <w:r w:rsidRPr="00B40A95">
          <w:rPr>
            <w:rStyle w:val="CollegamentoInternet"/>
            <w:rFonts w:ascii="Book Antiqua" w:eastAsia="Palatino Linotype" w:hAnsi="Book Antiqua"/>
            <w:b/>
            <w:bCs/>
            <w:color w:val="auto"/>
          </w:rPr>
          <w:t>www.facebook.com/conviviuminhonorem</w:t>
        </w:r>
      </w:hyperlink>
      <w:r w:rsidRPr="00B40A95">
        <w:rPr>
          <w:rFonts w:ascii="Book Antiqua" w:eastAsia="Palatino Linotype" w:hAnsi="Book Antiqua"/>
          <w:bCs/>
          <w:color w:val="auto"/>
        </w:rPr>
        <w:t xml:space="preserve">, sul sito </w:t>
      </w:r>
      <w:hyperlink r:id="rId9">
        <w:r w:rsidRPr="00B40A95">
          <w:rPr>
            <w:rStyle w:val="CollegamentoInternet"/>
            <w:rFonts w:ascii="Book Antiqua" w:eastAsia="Palatino Linotype" w:hAnsi="Book Antiqua"/>
            <w:b/>
            <w:bCs/>
            <w:color w:val="auto"/>
          </w:rPr>
          <w:t>www.concorsiletterari.it</w:t>
        </w:r>
      </w:hyperlink>
      <w:r w:rsidRPr="00B40A95">
        <w:rPr>
          <w:rFonts w:ascii="Book Antiqua" w:eastAsia="Palatino Linotype" w:hAnsi="Book Antiqua"/>
          <w:bCs/>
          <w:color w:val="auto"/>
        </w:rPr>
        <w:t xml:space="preserve">  ed attraverso altri mezzi di informazione.</w:t>
      </w:r>
    </w:p>
    <w:p w:rsidR="00DB3FEA" w:rsidRDefault="00DB3FEA" w:rsidP="00AA72FE">
      <w:pPr>
        <w:pStyle w:val="Default"/>
        <w:jc w:val="both"/>
        <w:rPr>
          <w:rFonts w:ascii="Book Antiqua" w:eastAsia="Palatino Linotype" w:hAnsi="Book Antiqua"/>
          <w:bCs/>
          <w:color w:val="auto"/>
        </w:rPr>
      </w:pPr>
    </w:p>
    <w:p w:rsidR="00DB3FEA" w:rsidRDefault="00DB3FEA" w:rsidP="00AA72FE">
      <w:pPr>
        <w:pStyle w:val="Default"/>
        <w:jc w:val="both"/>
        <w:rPr>
          <w:rFonts w:ascii="Book Antiqua" w:eastAsia="Palatino Linotype" w:hAnsi="Book Antiqua"/>
          <w:bCs/>
          <w:color w:val="auto"/>
        </w:rPr>
      </w:pPr>
    </w:p>
    <w:p w:rsidR="00DB3FEA" w:rsidRDefault="00DB3FEA" w:rsidP="00AA72FE">
      <w:pPr>
        <w:pStyle w:val="Default"/>
        <w:jc w:val="both"/>
        <w:rPr>
          <w:rFonts w:ascii="Book Antiqua" w:eastAsia="Palatino Linotype" w:hAnsi="Book Antiqua"/>
          <w:bCs/>
          <w:color w:val="auto"/>
        </w:rPr>
      </w:pPr>
    </w:p>
    <w:p w:rsidR="00DB3FEA" w:rsidRPr="00DB3FEA" w:rsidRDefault="00DB3FEA" w:rsidP="00DB3FEA">
      <w:pPr>
        <w:jc w:val="center"/>
        <w:rPr>
          <w:rFonts w:ascii="Book Antiqua" w:eastAsia="Palatino Linotype" w:hAnsi="Book Antiqua" w:cs="Arial"/>
          <w:bCs/>
          <w:color w:val="auto"/>
        </w:rPr>
      </w:pPr>
      <w:r w:rsidRPr="00DB3FEA">
        <w:rPr>
          <w:rFonts w:ascii="Book Antiqua" w:eastAsia="Palatino Linotype" w:hAnsi="Book Antiqua" w:cs="Arial"/>
          <w:bCs/>
          <w:color w:val="auto"/>
          <w:highlight w:val="yellow"/>
        </w:rPr>
        <w:t>Breve vademecum per il concorrente con le principali norme di regolamento:</w:t>
      </w:r>
    </w:p>
    <w:p w:rsidR="00DB3FEA" w:rsidRPr="00DB3FEA" w:rsidRDefault="00DB3FEA" w:rsidP="00DB3FEA">
      <w:pPr>
        <w:jc w:val="center"/>
        <w:rPr>
          <w:rFonts w:ascii="Book Antiqua" w:eastAsia="Palatino Linotype" w:hAnsi="Book Antiqua" w:cs="Arial"/>
          <w:bCs/>
          <w:color w:val="auto"/>
        </w:rPr>
      </w:pPr>
    </w:p>
    <w:p w:rsidR="00DB3FEA" w:rsidRPr="00DB3FEA" w:rsidRDefault="00DB3FEA" w:rsidP="00DB3FEA">
      <w:pPr>
        <w:jc w:val="center"/>
        <w:rPr>
          <w:rFonts w:ascii="Book Antiqua" w:eastAsia="Palatino Linotype" w:hAnsi="Book Antiqua" w:cs="Arial"/>
          <w:bCs/>
          <w:color w:val="auto"/>
        </w:rPr>
      </w:pPr>
    </w:p>
    <w:p w:rsidR="00DB3FEA" w:rsidRPr="00DB3FEA" w:rsidRDefault="00DB3FEA" w:rsidP="00DB3FEA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="Book Antiqua" w:hAnsi="Book Antiqua" w:cs="Arial"/>
          <w:color w:val="auto"/>
        </w:rPr>
      </w:pPr>
      <w:r w:rsidRPr="00DB3FEA">
        <w:rPr>
          <w:rFonts w:ascii="Book Antiqua" w:hAnsi="Book Antiqua"/>
          <w:color w:val="auto"/>
        </w:rPr>
        <w:t>Sezione Poesia in Italiano, intitolata “Convivium in Honorem”</w:t>
      </w:r>
    </w:p>
    <w:p w:rsidR="00DB3FEA" w:rsidRPr="00DB3FEA" w:rsidRDefault="00DB3FEA" w:rsidP="00DB3FEA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ascii="Book Antiqua" w:hAnsi="Book Antiqua" w:cs="Arial"/>
          <w:color w:val="auto"/>
        </w:rPr>
      </w:pPr>
      <w:r w:rsidRPr="00DB3FEA">
        <w:rPr>
          <w:rFonts w:ascii="Book Antiqua" w:hAnsi="Book Antiqua"/>
          <w:color w:val="auto"/>
        </w:rPr>
        <w:t>Sezione Poesia in Dialetto, intitolata “Maestro Gianni Piancastelli”</w:t>
      </w:r>
    </w:p>
    <w:p w:rsidR="00DB3FEA" w:rsidRPr="00DB3FEA" w:rsidRDefault="00DB3FEA" w:rsidP="00DB3FEA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Book Antiqua" w:eastAsia="Palatino Linotype" w:hAnsi="Book Antiqua" w:cs="Arial"/>
          <w:bCs/>
          <w:color w:val="auto"/>
        </w:rPr>
      </w:pPr>
      <w:r w:rsidRPr="00DB3FEA">
        <w:rPr>
          <w:rFonts w:ascii="Book Antiqua" w:hAnsi="Book Antiqua" w:cs="Arial"/>
          <w:color w:val="auto"/>
        </w:rPr>
        <w:t xml:space="preserve">La partecipazione al Concorso di Poesia “Convivium in Honorem” è gratuita. </w:t>
      </w:r>
    </w:p>
    <w:p w:rsidR="00DB3FEA" w:rsidRPr="00DB3FEA" w:rsidRDefault="00DB3FEA" w:rsidP="00DB3FEA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Book Antiqua" w:eastAsia="Palatino Linotype" w:hAnsi="Book Antiqua" w:cs="Arial"/>
          <w:bCs/>
          <w:color w:val="auto"/>
        </w:rPr>
      </w:pPr>
      <w:r w:rsidRPr="00DB3FEA">
        <w:rPr>
          <w:rFonts w:ascii="Book Antiqua" w:eastAsia="Palatino Linotype" w:hAnsi="Book Antiqua" w:cs="Arial"/>
          <w:bCs/>
          <w:color w:val="auto"/>
        </w:rPr>
        <w:t>L</w:t>
      </w:r>
      <w:r w:rsidRPr="00DB3FEA">
        <w:rPr>
          <w:rFonts w:ascii="Book Antiqua" w:hAnsi="Book Antiqua"/>
          <w:bCs/>
          <w:color w:val="auto"/>
        </w:rPr>
        <w:t>e opere sono a tema libero.</w:t>
      </w:r>
    </w:p>
    <w:p w:rsidR="00DB3FEA" w:rsidRPr="00DB3FEA" w:rsidRDefault="00DB3FEA" w:rsidP="00DB3FEA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Book Antiqua" w:eastAsia="Palatino Linotype" w:hAnsi="Book Antiqua" w:cs="Arial"/>
          <w:bCs/>
          <w:color w:val="auto"/>
        </w:rPr>
      </w:pPr>
      <w:r w:rsidRPr="00DB3FEA">
        <w:rPr>
          <w:rFonts w:ascii="Book Antiqua" w:hAnsi="Book Antiqua"/>
          <w:bCs/>
          <w:color w:val="auto"/>
        </w:rPr>
        <w:t>Ogni partecipante potrà inviare al massimo nr 3 opere.</w:t>
      </w:r>
    </w:p>
    <w:p w:rsidR="00DB3FEA" w:rsidRPr="00DB3FEA" w:rsidRDefault="00DB3FEA" w:rsidP="00DB3FEA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Book Antiqua" w:eastAsia="Palatino Linotype" w:hAnsi="Book Antiqua" w:cs="Arial"/>
          <w:bCs/>
          <w:color w:val="auto"/>
        </w:rPr>
      </w:pPr>
      <w:r w:rsidRPr="00DB3FEA">
        <w:rPr>
          <w:rFonts w:ascii="Book Antiqua" w:hAnsi="Book Antiqua"/>
          <w:bCs/>
          <w:color w:val="auto"/>
        </w:rPr>
        <w:t>Non sono ammessi pseudonimi</w:t>
      </w:r>
    </w:p>
    <w:p w:rsidR="00DB3FEA" w:rsidRPr="00DB3FEA" w:rsidRDefault="00DB3FEA" w:rsidP="00DB3FEA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Book Antiqua" w:eastAsia="Palatino Linotype" w:hAnsi="Book Antiqua" w:cs="Arial"/>
          <w:bCs/>
          <w:color w:val="auto"/>
        </w:rPr>
      </w:pPr>
      <w:r w:rsidRPr="00DB3FEA">
        <w:rPr>
          <w:rFonts w:ascii="Book Antiqua" w:hAnsi="Book Antiqua"/>
          <w:color w:val="auto"/>
        </w:rPr>
        <w:t>Le opere dovranno pervenire in foglio word semplice, intestato con il titolo dell’opera.</w:t>
      </w:r>
    </w:p>
    <w:p w:rsidR="00DB3FEA" w:rsidRPr="00DB3FEA" w:rsidRDefault="00DB3FEA" w:rsidP="00DB3FEA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Book Antiqua" w:eastAsia="Palatino Linotype" w:hAnsi="Book Antiqua" w:cs="Arial"/>
          <w:bCs/>
          <w:color w:val="auto"/>
        </w:rPr>
      </w:pPr>
      <w:r w:rsidRPr="00DB3FEA">
        <w:rPr>
          <w:rFonts w:ascii="Book Antiqua" w:eastAsia="Palatino Linotype" w:hAnsi="Book Antiqua" w:cs="Arial"/>
          <w:bCs/>
          <w:color w:val="auto"/>
        </w:rPr>
        <w:t xml:space="preserve">Il Bando sarà divulgato via internet sui social media del Comune di Mordano, sulla pagina </w:t>
      </w:r>
      <w:hyperlink r:id="rId10">
        <w:r w:rsidRPr="00DB3FEA">
          <w:rPr>
            <w:rFonts w:ascii="Book Antiqua" w:eastAsia="Palatino Linotype" w:hAnsi="Book Antiqua" w:cs="Arial"/>
            <w:bCs/>
            <w:color w:val="auto"/>
            <w:u w:val="single"/>
          </w:rPr>
          <w:t>www.facebook.com/conviviuminhonorem</w:t>
        </w:r>
      </w:hyperlink>
    </w:p>
    <w:p w:rsidR="00DB3FEA" w:rsidRPr="00DB3FEA" w:rsidRDefault="00DB3FEA" w:rsidP="00DB3FEA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Book Antiqua" w:eastAsia="Palatino Linotype" w:hAnsi="Book Antiqua" w:cs="Arial"/>
          <w:bCs/>
          <w:color w:val="auto"/>
        </w:rPr>
      </w:pPr>
      <w:r w:rsidRPr="00DB3FEA">
        <w:rPr>
          <w:rFonts w:ascii="Book Antiqua" w:hAnsi="Book Antiqua" w:cs="Arial"/>
          <w:bCs/>
          <w:color w:val="auto"/>
        </w:rPr>
        <w:t xml:space="preserve">Il termine ultimo per la presentazione delle opere è fissato alla mezzanotte del giorno </w:t>
      </w:r>
      <w:r w:rsidRPr="00DB3FEA">
        <w:rPr>
          <w:rFonts w:ascii="Book Antiqua" w:hAnsi="Book Antiqua" w:cs="Arial"/>
          <w:bCs/>
          <w:color w:val="auto"/>
          <w:u w:val="single"/>
        </w:rPr>
        <w:t>giovedì 25 gennaio 2018</w:t>
      </w:r>
      <w:r w:rsidRPr="00DB3FEA">
        <w:rPr>
          <w:rFonts w:ascii="Book Antiqua" w:hAnsi="Book Antiqua" w:cs="Arial"/>
          <w:bCs/>
          <w:color w:val="auto"/>
        </w:rPr>
        <w:t>.</w:t>
      </w:r>
    </w:p>
    <w:p w:rsidR="00DB3FEA" w:rsidRPr="00DB3FEA" w:rsidRDefault="00DB3FEA" w:rsidP="00DB3FEA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Book Antiqua" w:eastAsia="Palatino Linotype" w:hAnsi="Book Antiqua" w:cs="Arial"/>
          <w:bCs/>
          <w:color w:val="auto"/>
        </w:rPr>
      </w:pPr>
      <w:r w:rsidRPr="00DB3FEA">
        <w:rPr>
          <w:rFonts w:ascii="Book Antiqua" w:hAnsi="Book Antiqua"/>
          <w:color w:val="auto"/>
        </w:rPr>
        <w:t>L’evento conclusivo del 2° Concorso Nazionale di Poesia “</w:t>
      </w:r>
      <w:r w:rsidRPr="00DB3FEA">
        <w:rPr>
          <w:rFonts w:ascii="Book Antiqua" w:hAnsi="Book Antiqua"/>
          <w:bCs/>
          <w:color w:val="auto"/>
          <w:u w:val="single"/>
        </w:rPr>
        <w:t>Convivium in Honorem</w:t>
      </w:r>
      <w:r w:rsidRPr="00DB3FEA">
        <w:rPr>
          <w:rFonts w:ascii="Book Antiqua" w:hAnsi="Book Antiqua"/>
          <w:color w:val="auto"/>
        </w:rPr>
        <w:t xml:space="preserve">” si terrà </w:t>
      </w:r>
      <w:r w:rsidRPr="00DB3FEA">
        <w:rPr>
          <w:rFonts w:ascii="Book Antiqua" w:hAnsi="Book Antiqua"/>
          <w:bCs/>
          <w:color w:val="auto"/>
          <w:u w:val="single"/>
        </w:rPr>
        <w:t>DOMENICA 25 FEBBRAIO alle ore 15,30</w:t>
      </w:r>
      <w:r w:rsidRPr="00DB3FEA">
        <w:rPr>
          <w:rFonts w:ascii="Book Antiqua" w:hAnsi="Book Antiqua" w:cs="Arial"/>
          <w:bCs/>
          <w:color w:val="auto"/>
        </w:rPr>
        <w:t xml:space="preserve">, </w:t>
      </w:r>
      <w:r w:rsidRPr="00DB3FEA">
        <w:rPr>
          <w:rFonts w:ascii="Book Antiqua" w:hAnsi="Book Antiqua"/>
          <w:color w:val="auto"/>
        </w:rPr>
        <w:t>presso il Teatro di Bubano di Mordano (BO), sito in via Chiesa, 14.</w:t>
      </w:r>
    </w:p>
    <w:p w:rsidR="00DB3FEA" w:rsidRPr="00DB3FEA" w:rsidRDefault="00DB3FEA" w:rsidP="00DB3FEA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Book Antiqua" w:eastAsia="Palatino Linotype" w:hAnsi="Book Antiqua" w:cs="Arial"/>
          <w:bCs/>
          <w:color w:val="auto"/>
        </w:rPr>
      </w:pPr>
      <w:r w:rsidRPr="00DB3FEA">
        <w:rPr>
          <w:rFonts w:ascii="Book Antiqua" w:eastAsia="Palatino Linotype" w:hAnsi="Book Antiqua" w:cs="Arial"/>
          <w:color w:val="auto"/>
        </w:rPr>
        <w:t xml:space="preserve">I premi dovranno essere ritirati personalmente dai vincitori o da un incaricato con apposita delega scritta. </w:t>
      </w:r>
    </w:p>
    <w:p w:rsidR="00DB3FEA" w:rsidRPr="00DB3FEA" w:rsidRDefault="00DB3FEA" w:rsidP="00DB3FEA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Book Antiqua" w:eastAsia="Palatino Linotype" w:hAnsi="Book Antiqua" w:cs="Arial"/>
          <w:bCs/>
          <w:color w:val="auto"/>
        </w:rPr>
      </w:pPr>
      <w:r w:rsidRPr="00DB3FEA">
        <w:rPr>
          <w:rFonts w:ascii="Book Antiqua" w:hAnsi="Book Antiqua"/>
          <w:bCs/>
          <w:color w:val="auto"/>
        </w:rPr>
        <w:t>Le graduatorie di merito saranno redatte da una giuria, designata dall’Organizzazione, il cui giudizio è insindacabile ed inappellabile.</w:t>
      </w:r>
    </w:p>
    <w:p w:rsidR="005A745C" w:rsidRDefault="005A745C" w:rsidP="00AA72FE">
      <w:pPr>
        <w:pStyle w:val="Default"/>
        <w:jc w:val="both"/>
        <w:rPr>
          <w:rFonts w:ascii="Book Antiqua" w:eastAsia="Palatino Linotype" w:hAnsi="Book Antiqua"/>
          <w:bCs/>
          <w:color w:val="auto"/>
        </w:rPr>
      </w:pPr>
    </w:p>
    <w:p w:rsidR="001E7000" w:rsidRPr="001E7000" w:rsidRDefault="001E7000" w:rsidP="001E7000">
      <w:pPr>
        <w:jc w:val="both"/>
        <w:rPr>
          <w:rFonts w:ascii="Book Antiqua" w:eastAsia="Palatino Linotype" w:hAnsi="Book Antiqua" w:cs="Arial"/>
          <w:bCs/>
          <w:color w:val="auto"/>
        </w:rPr>
      </w:pPr>
    </w:p>
    <w:p w:rsidR="001E7000" w:rsidRPr="001E7000" w:rsidRDefault="001E7000" w:rsidP="001E7000">
      <w:pPr>
        <w:ind w:left="6663"/>
        <w:jc w:val="center"/>
        <w:rPr>
          <w:rFonts w:ascii="Book Antiqua" w:eastAsia="Palatino Linotype" w:hAnsi="Book Antiqua" w:cs="Arial"/>
          <w:b/>
          <w:bCs/>
          <w:color w:val="auto"/>
          <w:sz w:val="22"/>
        </w:rPr>
      </w:pPr>
      <w:r w:rsidRPr="001E7000">
        <w:rPr>
          <w:rFonts w:ascii="Book Antiqua" w:eastAsia="Palatino Linotype" w:hAnsi="Book Antiqua" w:cs="Arial"/>
          <w:b/>
          <w:bCs/>
          <w:color w:val="auto"/>
          <w:sz w:val="22"/>
        </w:rPr>
        <w:t>L’Organizzazione</w:t>
      </w:r>
    </w:p>
    <w:p w:rsidR="001E7000" w:rsidRPr="001E7000" w:rsidRDefault="001E7000" w:rsidP="001E7000">
      <w:pPr>
        <w:ind w:left="6663"/>
        <w:jc w:val="center"/>
        <w:rPr>
          <w:rFonts w:ascii="Book Antiqua" w:eastAsia="Palatino Linotype" w:hAnsi="Book Antiqua" w:cs="Arial"/>
          <w:b/>
          <w:bCs/>
          <w:i/>
          <w:color w:val="auto"/>
          <w:sz w:val="22"/>
        </w:rPr>
      </w:pPr>
      <w:r w:rsidRPr="001E7000">
        <w:rPr>
          <w:rFonts w:ascii="Book Antiqua" w:eastAsia="Palatino Linotype" w:hAnsi="Book Antiqua" w:cs="Arial"/>
          <w:b/>
          <w:bCs/>
          <w:i/>
          <w:color w:val="auto"/>
          <w:sz w:val="22"/>
        </w:rPr>
        <w:t>Carlo Dall’Aglio</w:t>
      </w:r>
    </w:p>
    <w:p w:rsidR="001E7000" w:rsidRPr="001E7000" w:rsidRDefault="001E7000" w:rsidP="001E7000">
      <w:pPr>
        <w:ind w:left="6663"/>
        <w:jc w:val="center"/>
        <w:rPr>
          <w:rFonts w:ascii="Book Antiqua" w:hAnsi="Book Antiqua" w:cs="Arial"/>
          <w:color w:val="auto"/>
          <w:sz w:val="20"/>
        </w:rPr>
      </w:pPr>
      <w:r w:rsidRPr="001E7000">
        <w:rPr>
          <w:rFonts w:ascii="Book Antiqua" w:hAnsi="Book Antiqua" w:cs="Arial"/>
          <w:color w:val="auto"/>
          <w:sz w:val="20"/>
        </w:rPr>
        <w:t>conviviuminhonorem@gmail.com</w:t>
      </w:r>
    </w:p>
    <w:p w:rsidR="001E7000" w:rsidRPr="001E7000" w:rsidRDefault="001E7000" w:rsidP="001E7000">
      <w:pPr>
        <w:suppressAutoHyphens w:val="0"/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2371C2" w:rsidRPr="00C662CE" w:rsidRDefault="002371C2" w:rsidP="001E7000">
      <w:pPr>
        <w:pStyle w:val="Default"/>
        <w:jc w:val="both"/>
        <w:rPr>
          <w:rFonts w:ascii="Book Antiqua" w:hAnsi="Book Antiqua"/>
          <w:color w:val="auto"/>
          <w:sz w:val="20"/>
        </w:rPr>
      </w:pPr>
    </w:p>
    <w:sectPr w:rsidR="002371C2" w:rsidRPr="00C662CE" w:rsidSect="008B2E4F">
      <w:footerReference w:type="default" r:id="rId11"/>
      <w:pgSz w:w="11906" w:h="16838"/>
      <w:pgMar w:top="851" w:right="991" w:bottom="993" w:left="85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797" w:rsidRDefault="001E4797" w:rsidP="00FE0FD6">
      <w:r>
        <w:separator/>
      </w:r>
    </w:p>
  </w:endnote>
  <w:endnote w:type="continuationSeparator" w:id="0">
    <w:p w:rsidR="001E4797" w:rsidRDefault="001E4797" w:rsidP="00FE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98266"/>
      <w:docPartObj>
        <w:docPartGallery w:val="Page Numbers (Bottom of Page)"/>
        <w:docPartUnique/>
      </w:docPartObj>
    </w:sdtPr>
    <w:sdtContent>
      <w:p w:rsidR="00FE0FD6" w:rsidRDefault="00903B57">
        <w:pPr>
          <w:pStyle w:val="Pidipagina"/>
        </w:pPr>
        <w:r w:rsidRPr="00903B57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5121" type="#_x0000_t98" style="position:absolute;margin-left:0;margin-top:0;width:52.1pt;height:39.6pt;rotation:360;z-index:251660288;mso-position-horizontal:center;mso-position-horizontal-relative:margin;mso-position-vertical:center;mso-position-vertical-relative:bottom-margin-area" adj="5400" filled="f" fillcolor="#323e4f [2415]" strokecolor="#a5a5a5 [2092]">
              <v:textbox style="mso-next-textbox:#_x0000_s5121">
                <w:txbxContent>
                  <w:p w:rsidR="00FE0FD6" w:rsidRDefault="00903B57">
                    <w:pPr>
                      <w:jc w:val="center"/>
                      <w:rPr>
                        <w:color w:val="808080" w:themeColor="text1" w:themeTint="7F"/>
                      </w:rPr>
                    </w:pPr>
                    <w:fldSimple w:instr=" PAGE    \* MERGEFORMAT ">
                      <w:r w:rsidR="00DB3FEA" w:rsidRPr="00DB3FEA">
                        <w:rPr>
                          <w:noProof/>
                          <w:color w:val="808080" w:themeColor="text1" w:themeTint="7F"/>
                        </w:rPr>
                        <w:t>4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797" w:rsidRDefault="001E4797" w:rsidP="00FE0FD6">
      <w:r>
        <w:separator/>
      </w:r>
    </w:p>
  </w:footnote>
  <w:footnote w:type="continuationSeparator" w:id="0">
    <w:p w:rsidR="001E4797" w:rsidRDefault="001E4797" w:rsidP="00FE0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375D8"/>
    <w:multiLevelType w:val="multilevel"/>
    <w:tmpl w:val="3BEA0D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AF3A11"/>
    <w:multiLevelType w:val="multilevel"/>
    <w:tmpl w:val="B308AB4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BBA3EBF"/>
    <w:multiLevelType w:val="multilevel"/>
    <w:tmpl w:val="A9A4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E2030A4"/>
    <w:multiLevelType w:val="hybridMultilevel"/>
    <w:tmpl w:val="7B700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83A10"/>
    <w:multiLevelType w:val="multilevel"/>
    <w:tmpl w:val="6B065A5A"/>
    <w:lvl w:ilvl="0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B6F48C7"/>
    <w:multiLevelType w:val="hybridMultilevel"/>
    <w:tmpl w:val="2FCAE1CE"/>
    <w:lvl w:ilvl="0" w:tplc="679408E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81556"/>
    <w:multiLevelType w:val="hybridMultilevel"/>
    <w:tmpl w:val="6A746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638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2371C2"/>
    <w:rsid w:val="00027EA0"/>
    <w:rsid w:val="0012421F"/>
    <w:rsid w:val="001E4797"/>
    <w:rsid w:val="001E7000"/>
    <w:rsid w:val="002237FF"/>
    <w:rsid w:val="002371C2"/>
    <w:rsid w:val="0025375B"/>
    <w:rsid w:val="0029771F"/>
    <w:rsid w:val="002A04F8"/>
    <w:rsid w:val="003565FD"/>
    <w:rsid w:val="003F0A50"/>
    <w:rsid w:val="003F7DDF"/>
    <w:rsid w:val="00402AD1"/>
    <w:rsid w:val="00446FD3"/>
    <w:rsid w:val="0049565B"/>
    <w:rsid w:val="005473D2"/>
    <w:rsid w:val="005748F0"/>
    <w:rsid w:val="005A745C"/>
    <w:rsid w:val="006E01DE"/>
    <w:rsid w:val="007A7E45"/>
    <w:rsid w:val="007B3305"/>
    <w:rsid w:val="00882A6C"/>
    <w:rsid w:val="008A170C"/>
    <w:rsid w:val="008B2E4F"/>
    <w:rsid w:val="008F117E"/>
    <w:rsid w:val="00903B57"/>
    <w:rsid w:val="009B40BA"/>
    <w:rsid w:val="00A54D25"/>
    <w:rsid w:val="00AA72FE"/>
    <w:rsid w:val="00B40A95"/>
    <w:rsid w:val="00BA5408"/>
    <w:rsid w:val="00C45C8C"/>
    <w:rsid w:val="00C662CE"/>
    <w:rsid w:val="00DB3FEA"/>
    <w:rsid w:val="00EF425C"/>
    <w:rsid w:val="00FD2D24"/>
    <w:rsid w:val="00FE0FD6"/>
    <w:rsid w:val="00FF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AF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D54AFC"/>
    <w:rPr>
      <w:color w:val="0563C1"/>
      <w:u w:val="single"/>
    </w:rPr>
  </w:style>
  <w:style w:type="character" w:customStyle="1" w:styleId="ListLabel1">
    <w:name w:val="ListLabel 1"/>
    <w:qFormat/>
    <w:rsid w:val="002371C2"/>
    <w:rPr>
      <w:rFonts w:ascii="Arial Narrow" w:hAnsi="Arial Narrow" w:cs="Times New Roman"/>
      <w:b w:val="0"/>
    </w:rPr>
  </w:style>
  <w:style w:type="character" w:customStyle="1" w:styleId="ListLabel2">
    <w:name w:val="ListLabel 2"/>
    <w:qFormat/>
    <w:rsid w:val="002371C2"/>
    <w:rPr>
      <w:rFonts w:ascii="Arial Narrow" w:hAnsi="Arial Narrow" w:cs="Symbol"/>
      <w:sz w:val="20"/>
      <w:szCs w:val="20"/>
    </w:rPr>
  </w:style>
  <w:style w:type="character" w:customStyle="1" w:styleId="ListLabel3">
    <w:name w:val="ListLabel 3"/>
    <w:qFormat/>
    <w:rsid w:val="002371C2"/>
    <w:rPr>
      <w:rFonts w:ascii="Arial Narrow" w:hAnsi="Arial Narrow" w:cs="Times New Roman"/>
      <w:b/>
      <w:color w:val="00000A"/>
      <w:sz w:val="20"/>
      <w:szCs w:val="20"/>
    </w:rPr>
  </w:style>
  <w:style w:type="character" w:customStyle="1" w:styleId="ListLabel4">
    <w:name w:val="ListLabel 4"/>
    <w:qFormat/>
    <w:rsid w:val="002371C2"/>
    <w:rPr>
      <w:rFonts w:ascii="Arial Narrow" w:hAnsi="Arial Narrow" w:cs="Times New Roman"/>
      <w:b/>
      <w:sz w:val="20"/>
      <w:szCs w:val="20"/>
    </w:rPr>
  </w:style>
  <w:style w:type="character" w:customStyle="1" w:styleId="ListLabel5">
    <w:name w:val="ListLabel 5"/>
    <w:qFormat/>
    <w:rsid w:val="002371C2"/>
    <w:rPr>
      <w:rFonts w:ascii="Arial Narrow" w:hAnsi="Arial Narrow" w:cs="Times New Roman"/>
      <w:b w:val="0"/>
    </w:rPr>
  </w:style>
  <w:style w:type="character" w:customStyle="1" w:styleId="ListLabel6">
    <w:name w:val="ListLabel 6"/>
    <w:qFormat/>
    <w:rsid w:val="002371C2"/>
    <w:rPr>
      <w:rFonts w:ascii="Arial Narrow" w:hAnsi="Arial Narrow" w:cs="Symbol"/>
      <w:sz w:val="20"/>
      <w:szCs w:val="20"/>
    </w:rPr>
  </w:style>
  <w:style w:type="character" w:customStyle="1" w:styleId="ListLabel7">
    <w:name w:val="ListLabel 7"/>
    <w:qFormat/>
    <w:rsid w:val="002371C2"/>
    <w:rPr>
      <w:rFonts w:ascii="Arial Narrow" w:hAnsi="Arial Narrow" w:cs="Times New Roman"/>
      <w:b/>
      <w:color w:val="00000A"/>
      <w:sz w:val="20"/>
      <w:szCs w:val="20"/>
    </w:rPr>
  </w:style>
  <w:style w:type="character" w:customStyle="1" w:styleId="ListLabel8">
    <w:name w:val="ListLabel 8"/>
    <w:qFormat/>
    <w:rsid w:val="002371C2"/>
    <w:rPr>
      <w:rFonts w:ascii="Arial Narrow" w:hAnsi="Arial Narrow" w:cs="Times New Roman"/>
      <w:b/>
      <w:sz w:val="20"/>
      <w:szCs w:val="20"/>
    </w:rPr>
  </w:style>
  <w:style w:type="paragraph" w:styleId="Titolo">
    <w:name w:val="Title"/>
    <w:basedOn w:val="Normale"/>
    <w:next w:val="Corpodeltesto"/>
    <w:qFormat/>
    <w:rsid w:val="002371C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rsid w:val="002371C2"/>
    <w:pPr>
      <w:spacing w:after="140" w:line="288" w:lineRule="auto"/>
    </w:pPr>
  </w:style>
  <w:style w:type="paragraph" w:styleId="Elenco">
    <w:name w:val="List"/>
    <w:basedOn w:val="Corpodeltesto"/>
    <w:rsid w:val="002371C2"/>
    <w:rPr>
      <w:rFonts w:cs="FreeSans"/>
    </w:rPr>
  </w:style>
  <w:style w:type="paragraph" w:customStyle="1" w:styleId="Caption">
    <w:name w:val="Caption"/>
    <w:basedOn w:val="Normale"/>
    <w:qFormat/>
    <w:rsid w:val="002371C2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rsid w:val="002371C2"/>
    <w:pPr>
      <w:suppressLineNumbers/>
    </w:pPr>
    <w:rPr>
      <w:rFonts w:cs="FreeSans"/>
    </w:rPr>
  </w:style>
  <w:style w:type="paragraph" w:customStyle="1" w:styleId="Default">
    <w:name w:val="Default"/>
    <w:qFormat/>
    <w:rsid w:val="00D54AFC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E0F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0FD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E0F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0FD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onviviuminhonore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conviviuminhonor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corsiletterar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50B26-E0A7-4225-85AB-2A2B063B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Bonora</dc:creator>
  <cp:lastModifiedBy>Carlo</cp:lastModifiedBy>
  <cp:revision>7</cp:revision>
  <cp:lastPrinted>2016-12-14T01:51:00Z</cp:lastPrinted>
  <dcterms:created xsi:type="dcterms:W3CDTF">2018-01-09T04:11:00Z</dcterms:created>
  <dcterms:modified xsi:type="dcterms:W3CDTF">2018-01-11T01:40:00Z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